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0282" w14:textId="77777777" w:rsidR="00264DCB" w:rsidRDefault="00ED1E2C" w:rsidP="008E664F">
      <w:pPr>
        <w:pStyle w:val="Ttulo"/>
        <w:spacing w:before="0" w:after="240"/>
      </w:pPr>
      <w:r w:rsidRPr="00B01A97">
        <w:t>Título del artículo con un máximo de tres líneas de extensión, centrado, tamaño 14, negrita y fuente Times New Roman.</w:t>
      </w:r>
    </w:p>
    <w:p w14:paraId="58880E3A" w14:textId="0BA9BC8A" w:rsidR="00F83669" w:rsidRPr="004D165F" w:rsidRDefault="00ED1E2C" w:rsidP="008E664F">
      <w:pPr>
        <w:pStyle w:val="Ttulo"/>
        <w:spacing w:before="0" w:after="240"/>
        <w:rPr>
          <w:rFonts w:cs="Times New Roman"/>
          <w:b w:val="0"/>
          <w:bCs/>
          <w:sz w:val="20"/>
          <w:szCs w:val="20"/>
        </w:rPr>
      </w:pPr>
      <w:commentRangeStart w:id="0"/>
      <w:r w:rsidRPr="004D165F">
        <w:rPr>
          <w:rFonts w:cs="Times New Roman"/>
          <w:sz w:val="20"/>
          <w:szCs w:val="20"/>
        </w:rPr>
        <w:t xml:space="preserve">Autor 1 (email@email.com.br) </w:t>
      </w:r>
      <w:r w:rsidR="00C3252E" w:rsidRPr="004D165F">
        <w:rPr>
          <w:rFonts w:cs="Times New Roman"/>
          <w:sz w:val="20"/>
          <w:szCs w:val="20"/>
        </w:rPr>
        <w:br/>
      </w:r>
      <w:r w:rsidRPr="004D165F">
        <w:rPr>
          <w:rFonts w:cs="Times New Roman"/>
          <w:b w:val="0"/>
          <w:bCs/>
          <w:sz w:val="20"/>
          <w:szCs w:val="20"/>
        </w:rPr>
        <w:t>Título, Institución</w:t>
      </w:r>
    </w:p>
    <w:p w14:paraId="73920F5F" w14:textId="502B0140" w:rsidR="00C710B2" w:rsidRPr="004D165F" w:rsidRDefault="00ED1E2C" w:rsidP="008E664F">
      <w:pPr>
        <w:pStyle w:val="Subttulo"/>
        <w:spacing w:after="240"/>
        <w:ind w:firstLine="0"/>
        <w:rPr>
          <w:rFonts w:ascii="Times New Roman" w:hAnsi="Times New Roman" w:cs="Times New Roman"/>
          <w:b w:val="0"/>
          <w:bCs/>
          <w:sz w:val="20"/>
          <w:szCs w:val="20"/>
        </w:rPr>
      </w:pPr>
      <w:r w:rsidRPr="004D165F">
        <w:rPr>
          <w:rFonts w:ascii="Times New Roman" w:hAnsi="Times New Roman" w:cs="Times New Roman"/>
          <w:sz w:val="20"/>
          <w:szCs w:val="20"/>
        </w:rPr>
        <w:t xml:space="preserve">Autor 2 (email@email.com.br) </w:t>
      </w:r>
      <w:r w:rsidRPr="004D165F">
        <w:rPr>
          <w:rFonts w:ascii="Times New Roman" w:hAnsi="Times New Roman" w:cs="Times New Roman"/>
          <w:sz w:val="20"/>
          <w:szCs w:val="20"/>
        </w:rPr>
        <w:br/>
      </w:r>
      <w:r w:rsidRPr="004D165F">
        <w:rPr>
          <w:rFonts w:ascii="Times New Roman" w:hAnsi="Times New Roman" w:cs="Times New Roman"/>
          <w:b w:val="0"/>
          <w:bCs/>
          <w:sz w:val="20"/>
          <w:szCs w:val="20"/>
        </w:rPr>
        <w:t>Título, Institución</w:t>
      </w:r>
      <w:commentRangeEnd w:id="0"/>
      <w:r w:rsidR="00B30962" w:rsidRPr="004D165F">
        <w:rPr>
          <w:rStyle w:val="Refdecomentrio"/>
          <w:rFonts w:ascii="Times New Roman" w:hAnsi="Times New Roman" w:cs="Times New Roman"/>
          <w:b w:val="0"/>
          <w:bCs/>
          <w:sz w:val="20"/>
          <w:szCs w:val="20"/>
        </w:rPr>
        <w:commentReference w:id="0"/>
      </w:r>
    </w:p>
    <w:p w14:paraId="308AE93A" w14:textId="0317E914" w:rsidR="007D4DB3" w:rsidRDefault="007D4DB3" w:rsidP="004D165F">
      <w:pPr>
        <w:spacing w:before="240" w:after="240"/>
        <w:ind w:firstLine="0"/>
        <w:jc w:val="center"/>
      </w:pPr>
      <w:commentRangeStart w:id="1"/>
      <w:r>
        <w:t xml:space="preserve">DOI: </w:t>
      </w:r>
      <w:proofErr w:type="spellStart"/>
      <w:r>
        <w:t>xxxx</w:t>
      </w:r>
      <w:proofErr w:type="spellEnd"/>
    </w:p>
    <w:p w14:paraId="48E98372" w14:textId="1C6BE3AF" w:rsidR="007D4DB3" w:rsidRDefault="007D4DB3" w:rsidP="002F0E9D">
      <w:pPr>
        <w:spacing w:after="240"/>
        <w:jc w:val="center"/>
      </w:pPr>
      <w:r>
        <w:t>Enviado el: MM/DD/AAAA Revisado el: MM/DD/AAAA Aceptado el: MM/DD/AAAA</w:t>
      </w:r>
      <w:commentRangeEnd w:id="1"/>
      <w:r w:rsidR="00012CB6">
        <w:rPr>
          <w:rStyle w:val="Refdecomentrio"/>
          <w:rFonts w:ascii="Calibri" w:eastAsia="Calibri" w:hAnsi="Calibri" w:cs="Times New Roman"/>
        </w:rPr>
        <w:commentReference w:id="1"/>
      </w:r>
    </w:p>
    <w:p w14:paraId="2DBE1779" w14:textId="3D4906D7" w:rsidR="00F83669" w:rsidRPr="004D165F" w:rsidRDefault="004D165F" w:rsidP="00947BF9">
      <w:pPr>
        <w:pStyle w:val="Resumo"/>
        <w:rPr>
          <w:lang w:val="en-US"/>
        </w:rPr>
      </w:pPr>
      <w:r>
        <w:rPr>
          <w:b/>
          <w:lang w:val="en-US"/>
        </w:rPr>
        <w:t xml:space="preserve">Resumen </w:t>
      </w:r>
      <w:r w:rsidR="00C3252E" w:rsidRPr="004D165F">
        <w:rPr>
          <w:lang w:val="en-US"/>
        </w:rPr>
        <w:t>: Resuma los puntos clave del artículo con una extensión de 150 a 300 palabras para artículos completos, artículos de revisión o casos prácticos; de 100 a 250 palabras para comunicaciones breves o revisiones. Fuente del resumen: Times New Roman, 8 pts, Normal, Justificado. Contenido: Resuma los puntos clave del artículo: objetivos, metodología, resultados principales y conclusiones principales. No utilice referencias, imágenes ni tablas en el resumen. Antes del resumen, deje 6 puntos de espacio y después 4 puntos de espacio. Después de las palabras clave, deje 8 puntos de espacio.</w:t>
      </w:r>
    </w:p>
    <w:p w14:paraId="70974855" w14:textId="0D03D61A" w:rsidR="00F83669" w:rsidRPr="007C7564" w:rsidRDefault="00C3252E" w:rsidP="00947BF9">
      <w:pPr>
        <w:pStyle w:val="Resumo"/>
      </w:pPr>
      <w:r w:rsidRPr="004D165F">
        <w:rPr>
          <w:b/>
          <w:lang w:val="en-US"/>
        </w:rPr>
        <w:t xml:space="preserve">Palabras clave: </w:t>
      </w:r>
      <w:r w:rsidRPr="004D165F">
        <w:rPr>
          <w:lang w:val="en-US"/>
        </w:rPr>
        <w:t xml:space="preserve">De </w:t>
      </w:r>
      <w:proofErr w:type="spellStart"/>
      <w:r w:rsidRPr="004D165F">
        <w:rPr>
          <w:lang w:val="en-US"/>
        </w:rPr>
        <w:t>tres</w:t>
      </w:r>
      <w:proofErr w:type="spellEnd"/>
      <w:r w:rsidRPr="004D165F">
        <w:rPr>
          <w:lang w:val="en-US"/>
        </w:rPr>
        <w:t xml:space="preserve"> a </w:t>
      </w:r>
      <w:proofErr w:type="spellStart"/>
      <w:r w:rsidRPr="004D165F">
        <w:rPr>
          <w:lang w:val="en-US"/>
        </w:rPr>
        <w:t>cinco</w:t>
      </w:r>
      <w:proofErr w:type="spellEnd"/>
      <w:r w:rsidRPr="004D165F">
        <w:rPr>
          <w:lang w:val="en-US"/>
        </w:rPr>
        <w:t xml:space="preserve"> </w:t>
      </w:r>
      <w:r w:rsidR="008E664F">
        <w:rPr>
          <w:lang w:val="en-US"/>
        </w:rPr>
        <w:t xml:space="preserve">palabras </w:t>
      </w:r>
      <w:r w:rsidRPr="004D165F">
        <w:rPr>
          <w:lang w:val="en-US"/>
        </w:rPr>
        <w:t xml:space="preserve">, </w:t>
      </w:r>
      <w:proofErr w:type="spellStart"/>
      <w:r w:rsidRPr="004D165F">
        <w:rPr>
          <w:lang w:val="en-US"/>
        </w:rPr>
        <w:t>separadas</w:t>
      </w:r>
      <w:proofErr w:type="spellEnd"/>
      <w:r w:rsidRPr="004D165F">
        <w:rPr>
          <w:lang w:val="en-US"/>
        </w:rPr>
        <w:t xml:space="preserve"> </w:t>
      </w:r>
      <w:proofErr w:type="spellStart"/>
      <w:r w:rsidRPr="004D165F">
        <w:rPr>
          <w:lang w:val="en-US"/>
        </w:rPr>
        <w:t>por</w:t>
      </w:r>
      <w:proofErr w:type="spellEnd"/>
      <w:r w:rsidRPr="004D165F">
        <w:rPr>
          <w:lang w:val="en-US"/>
        </w:rPr>
        <w:t xml:space="preserve"> comas.</w:t>
      </w:r>
    </w:p>
    <w:p w14:paraId="1E3ACA00" w14:textId="3EE91BE1" w:rsidR="00F92232" w:rsidRDefault="00A63E55" w:rsidP="00947BF9">
      <w:pPr>
        <w:pStyle w:val="Abstract"/>
      </w:pPr>
      <w:r>
        <w:rPr>
          <w:b/>
        </w:rPr>
        <w:t>Resumo</w:t>
      </w:r>
      <w:r w:rsidR="00C3252E" w:rsidRPr="00ED1E2C">
        <w:rPr>
          <w:b/>
        </w:rPr>
        <w:t xml:space="preserve">: </w:t>
      </w:r>
      <w:r w:rsidR="004D165F">
        <w:t>Añadir el resumen traducido al idioma portugués.</w:t>
      </w:r>
    </w:p>
    <w:p w14:paraId="4EC3315F" w14:textId="0FDF68BF" w:rsidR="006C3672" w:rsidRDefault="00A63E55" w:rsidP="00947BF9">
      <w:pPr>
        <w:pStyle w:val="Abstract"/>
        <w:sectPr w:rsidR="006C3672" w:rsidSect="008E664F">
          <w:headerReference w:type="default" r:id="rId12"/>
          <w:footerReference w:type="default" r:id="rId13"/>
          <w:type w:val="continuous"/>
          <w:pgSz w:w="11900" w:h="16840"/>
          <w:pgMar w:top="720" w:right="720" w:bottom="720" w:left="720" w:header="567" w:footer="397" w:gutter="0"/>
          <w:pgNumType w:start="1"/>
          <w:cols w:space="720"/>
          <w:docGrid w:linePitch="272"/>
        </w:sectPr>
      </w:pPr>
      <w:proofErr w:type="spellStart"/>
      <w:r>
        <w:rPr>
          <w:b/>
        </w:rPr>
        <w:t>Palavras</w:t>
      </w:r>
      <w:proofErr w:type="spellEnd"/>
      <w:r>
        <w:rPr>
          <w:b/>
        </w:rPr>
        <w:t>-chave</w:t>
      </w:r>
      <w:r w:rsidR="00C3252E" w:rsidRPr="00ED1E2C">
        <w:rPr>
          <w:b/>
        </w:rPr>
        <w:t xml:space="preserve">: </w:t>
      </w:r>
      <w:r w:rsidR="004D165F">
        <w:t>Agregue las palabras clave en portugués</w:t>
      </w:r>
    </w:p>
    <w:p w14:paraId="64576903" w14:textId="2E0D4956" w:rsidR="00F83669" w:rsidRPr="0028348C" w:rsidRDefault="00F83669" w:rsidP="00947BF9">
      <w:pPr>
        <w:pStyle w:val="Abstract"/>
        <w:sectPr w:rsidR="00F83669" w:rsidRPr="0028348C" w:rsidSect="00845DCB">
          <w:type w:val="continuous"/>
          <w:pgSz w:w="11900" w:h="16840"/>
          <w:pgMar w:top="720" w:right="720" w:bottom="426" w:left="720" w:header="567" w:footer="113" w:gutter="0"/>
          <w:pgNumType w:start="1"/>
          <w:cols w:num="2" w:space="226" w:equalWidth="0">
            <w:col w:w="5117" w:space="226"/>
            <w:col w:w="5117"/>
          </w:cols>
        </w:sectPr>
      </w:pPr>
    </w:p>
    <w:p w14:paraId="08648BEF" w14:textId="1B941189" w:rsidR="00F83669" w:rsidRDefault="002B09BD" w:rsidP="00805A46">
      <w:pPr>
        <w:pStyle w:val="Ttulo1"/>
      </w:pPr>
      <w:r>
        <w:t>FORMATO Y ELEMENTOS TEXTUALES</w:t>
      </w:r>
    </w:p>
    <w:p w14:paraId="5C9975F6" w14:textId="5C136319" w:rsidR="004D165F" w:rsidRDefault="004D165F" w:rsidP="004D165F">
      <w:pPr>
        <w:rPr>
          <w:lang w:bidi="en-US"/>
        </w:rPr>
      </w:pPr>
      <w:r>
        <w:rPr>
          <w:lang w:bidi="en-US"/>
        </w:rPr>
        <w:t>El trabajo deberá contar con las siguientes secciones obligatorias:</w:t>
      </w:r>
    </w:p>
    <w:p w14:paraId="43EAD71B" w14:textId="4C65356C" w:rsidR="004D165F" w:rsidRPr="004D165F" w:rsidRDefault="004D165F" w:rsidP="004D165F">
      <w:pPr>
        <w:rPr>
          <w:i/>
          <w:iCs/>
          <w:lang w:bidi="en-US"/>
        </w:rPr>
      </w:pPr>
      <w:r w:rsidRPr="004D165F">
        <w:rPr>
          <w:i/>
          <w:iCs/>
          <w:lang w:bidi="en-US"/>
        </w:rPr>
        <w:t>Introducción</w:t>
      </w:r>
    </w:p>
    <w:p w14:paraId="1CAFE8F3" w14:textId="6ECD9C22" w:rsidR="004D165F" w:rsidRPr="004D165F" w:rsidRDefault="004D165F" w:rsidP="004D165F">
      <w:pPr>
        <w:rPr>
          <w:i/>
          <w:iCs/>
          <w:lang w:bidi="en-US"/>
        </w:rPr>
      </w:pPr>
      <w:r w:rsidRPr="004D165F">
        <w:rPr>
          <w:i/>
          <w:iCs/>
          <w:lang w:bidi="en-US"/>
        </w:rPr>
        <w:t>Materiales y métodos</w:t>
      </w:r>
    </w:p>
    <w:p w14:paraId="0CCF8FBA" w14:textId="60EBAD53" w:rsidR="004D165F" w:rsidRPr="004D165F" w:rsidRDefault="004D165F" w:rsidP="004D165F">
      <w:pPr>
        <w:rPr>
          <w:i/>
          <w:iCs/>
          <w:lang w:bidi="en-US"/>
        </w:rPr>
      </w:pPr>
      <w:r w:rsidRPr="004D165F">
        <w:rPr>
          <w:i/>
          <w:iCs/>
          <w:lang w:bidi="en-US"/>
        </w:rPr>
        <w:t xml:space="preserve">Resultados y discusión </w:t>
      </w:r>
      <w:r w:rsidRPr="004D165F">
        <w:rPr>
          <w:lang w:bidi="en-US"/>
        </w:rPr>
        <w:t>(los autores pueden dividir esta sección en dos secciones separadas si lo consideran necesario)</w:t>
      </w:r>
    </w:p>
    <w:p w14:paraId="20578064" w14:textId="61BF5C21" w:rsidR="004D165F" w:rsidRPr="004D165F" w:rsidRDefault="004D165F" w:rsidP="004D165F">
      <w:pPr>
        <w:rPr>
          <w:i/>
          <w:iCs/>
          <w:lang w:bidi="en-US"/>
        </w:rPr>
      </w:pPr>
      <w:r w:rsidRPr="004D165F">
        <w:rPr>
          <w:i/>
          <w:iCs/>
          <w:lang w:bidi="en-US"/>
        </w:rPr>
        <w:t>Conclusión</w:t>
      </w:r>
    </w:p>
    <w:p w14:paraId="3B779D59" w14:textId="053E4D69" w:rsidR="004D165F" w:rsidRPr="004D165F" w:rsidRDefault="004D165F" w:rsidP="004D165F">
      <w:pPr>
        <w:rPr>
          <w:i/>
          <w:iCs/>
          <w:lang w:bidi="en-US"/>
        </w:rPr>
      </w:pPr>
      <w:r w:rsidRPr="004D165F">
        <w:rPr>
          <w:i/>
          <w:iCs/>
          <w:lang w:bidi="en-US"/>
        </w:rPr>
        <w:t>Referencias</w:t>
      </w:r>
    </w:p>
    <w:p w14:paraId="6971DB51" w14:textId="22E68791" w:rsidR="004D165F" w:rsidRDefault="004D165F" w:rsidP="004D165F">
      <w:pPr>
        <w:rPr>
          <w:lang w:bidi="en-US"/>
        </w:rPr>
      </w:pPr>
      <w:r>
        <w:rPr>
          <w:lang w:bidi="en-US"/>
        </w:rPr>
        <w:t>Se podrán utilizar subsecciones según lo consideren los autores la necesidad de utilizarlas.</w:t>
      </w:r>
    </w:p>
    <w:p w14:paraId="15B2759D" w14:textId="7D67A4C7" w:rsidR="002B09BD" w:rsidRPr="00805A46" w:rsidRDefault="002B09BD" w:rsidP="00805A46">
      <w:pPr>
        <w:pStyle w:val="Ttulo2"/>
      </w:pPr>
      <w:r w:rsidRPr="00805A46">
        <w:t>Formato de archivo</w:t>
      </w:r>
    </w:p>
    <w:p w14:paraId="64DF0943" w14:textId="190CA8BF" w:rsidR="00363252" w:rsidRDefault="00363252" w:rsidP="00D222F1">
      <w:pPr>
        <w:ind w:firstLine="425"/>
        <w:rPr>
          <w:rFonts w:eastAsia="Times New Roman" w:cs="Times New Roman"/>
          <w:szCs w:val="20"/>
        </w:rPr>
      </w:pPr>
      <w:r>
        <w:rPr>
          <w:rFonts w:eastAsia="Times New Roman" w:cs="Times New Roman"/>
          <w:szCs w:val="20"/>
        </w:rPr>
        <w:t>La configuración de página de papel A4 (210 x 297 mm), en modo vertical.</w:t>
      </w:r>
    </w:p>
    <w:p w14:paraId="33E52DDF" w14:textId="6003DA45" w:rsidR="0048557A" w:rsidRDefault="0048557A" w:rsidP="00D222F1">
      <w:pPr>
        <w:ind w:firstLine="425"/>
        <w:rPr>
          <w:rFonts w:eastAsia="Times New Roman" w:cs="Times New Roman"/>
          <w:szCs w:val="20"/>
        </w:rPr>
      </w:pPr>
      <w:r>
        <w:rPr>
          <w:rFonts w:eastAsia="Times New Roman" w:cs="Times New Roman"/>
          <w:szCs w:val="20"/>
        </w:rPr>
        <w:t xml:space="preserve">Los </w:t>
      </w:r>
      <w:r w:rsidRPr="00B067AE">
        <w:rPr>
          <w:rFonts w:eastAsia="Times New Roman" w:cs="Times New Roman"/>
          <w:b/>
          <w:bCs/>
          <w:szCs w:val="20"/>
        </w:rPr>
        <w:t xml:space="preserve">márgenes de la página </w:t>
      </w:r>
      <w:r>
        <w:rPr>
          <w:rFonts w:eastAsia="Times New Roman" w:cs="Times New Roman"/>
          <w:szCs w:val="20"/>
        </w:rPr>
        <w:t>deben ser estrechos, es decir, 1,27 cm en todos los márgenes (derecho, izquierdo, inferior y superior).</w:t>
      </w:r>
    </w:p>
    <w:p w14:paraId="77CE6E97" w14:textId="13B28B71" w:rsidR="0048557A" w:rsidRDefault="0048557A" w:rsidP="00D222F1">
      <w:pPr>
        <w:ind w:firstLine="425"/>
        <w:rPr>
          <w:rFonts w:eastAsia="Times New Roman" w:cs="Times New Roman"/>
          <w:szCs w:val="20"/>
        </w:rPr>
      </w:pPr>
      <w:r w:rsidRPr="007C7564">
        <w:rPr>
          <w:rFonts w:eastAsia="Times New Roman" w:cs="Times New Roman"/>
          <w:szCs w:val="20"/>
        </w:rPr>
        <w:t xml:space="preserve">La </w:t>
      </w:r>
      <w:r w:rsidRPr="007C7564">
        <w:rPr>
          <w:rFonts w:eastAsia="Times New Roman" w:cs="Times New Roman"/>
          <w:b/>
          <w:bCs/>
          <w:szCs w:val="20"/>
        </w:rPr>
        <w:t xml:space="preserve">extensión del artículo </w:t>
      </w:r>
      <w:r w:rsidRPr="007C7564">
        <w:rPr>
          <w:rFonts w:eastAsia="Times New Roman" w:cs="Times New Roman"/>
          <w:szCs w:val="20"/>
        </w:rPr>
        <w:t>depende del tipo de publicación. Los artículos completos, casos de docencia y estudios de caso deben tener de 5 a 10 páginas, las comunicaciones breves de 2 a 4 páginas y los artículos de revisión de al menos 8 páginas. Los artículos que excedan estos límites serán devueltos a los autores.</w:t>
      </w:r>
    </w:p>
    <w:p w14:paraId="00DF7ACA" w14:textId="77777777" w:rsidR="00D95E03" w:rsidRDefault="00D95E03" w:rsidP="00D95E03">
      <w:pPr>
        <w:ind w:firstLine="425"/>
        <w:rPr>
          <w:rFonts w:eastAsia="Times New Roman" w:cs="Times New Roman"/>
          <w:szCs w:val="20"/>
        </w:rPr>
      </w:pPr>
      <w:r w:rsidRPr="00D222F1">
        <w:rPr>
          <w:rFonts w:eastAsia="Times New Roman" w:cs="Times New Roman"/>
          <w:szCs w:val="20"/>
        </w:rPr>
        <w:t xml:space="preserve">Los artículos deben seguir esta </w:t>
      </w:r>
      <w:r w:rsidRPr="00B067AE">
        <w:rPr>
          <w:rFonts w:eastAsia="Times New Roman" w:cs="Times New Roman"/>
          <w:b/>
          <w:bCs/>
          <w:szCs w:val="20"/>
        </w:rPr>
        <w:t xml:space="preserve">plantilla de dos columnas </w:t>
      </w:r>
      <w:r w:rsidRPr="00D222F1">
        <w:rPr>
          <w:rFonts w:eastAsia="Times New Roman" w:cs="Times New Roman"/>
          <w:szCs w:val="20"/>
        </w:rPr>
        <w:t>.</w:t>
      </w:r>
    </w:p>
    <w:p w14:paraId="7021FC10" w14:textId="66EF2E35" w:rsidR="002B09BD" w:rsidRDefault="002B09BD" w:rsidP="00805A46">
      <w:pPr>
        <w:pStyle w:val="Ttulo2"/>
      </w:pPr>
      <w:r>
        <w:t>Elementos textuales</w:t>
      </w:r>
    </w:p>
    <w:p w14:paraId="62BA6551" w14:textId="484F37B8" w:rsidR="00D222F1" w:rsidRDefault="00D222F1" w:rsidP="00D222F1">
      <w:pPr>
        <w:ind w:firstLine="425"/>
        <w:rPr>
          <w:rFonts w:eastAsia="Times New Roman" w:cs="Times New Roman"/>
          <w:szCs w:val="20"/>
        </w:rPr>
      </w:pPr>
      <w:r w:rsidRPr="00D222F1">
        <w:rPr>
          <w:rFonts w:eastAsia="Times New Roman" w:cs="Times New Roman"/>
          <w:szCs w:val="20"/>
        </w:rPr>
        <w:t xml:space="preserve">Para el </w:t>
      </w:r>
      <w:r w:rsidRPr="00B067AE">
        <w:rPr>
          <w:rFonts w:eastAsia="Times New Roman" w:cs="Times New Roman"/>
          <w:b/>
          <w:bCs/>
          <w:szCs w:val="20"/>
        </w:rPr>
        <w:t xml:space="preserve">texto, </w:t>
      </w:r>
      <w:r w:rsidRPr="00D222F1">
        <w:rPr>
          <w:rFonts w:eastAsia="Times New Roman" w:cs="Times New Roman"/>
          <w:szCs w:val="20"/>
        </w:rPr>
        <w:t>utilice la fuente Times New Roman, tamaño 10. Los párrafos deben tener un espacio entre párrafos de 6 puntos. El interlineado es simple y la primera línea debe tener una sangría de 0,8 cm.</w:t>
      </w:r>
    </w:p>
    <w:p w14:paraId="29AAFE70" w14:textId="0B5326BF" w:rsidR="00D222F1" w:rsidRPr="00D222F1" w:rsidRDefault="00F535BC" w:rsidP="00D222F1">
      <w:pPr>
        <w:ind w:firstLine="425"/>
        <w:rPr>
          <w:rFonts w:eastAsia="Times New Roman" w:cs="Times New Roman"/>
          <w:szCs w:val="20"/>
        </w:rPr>
      </w:pPr>
      <w:r w:rsidRPr="00F535BC">
        <w:rPr>
          <w:rFonts w:eastAsia="Times New Roman" w:cs="Times New Roman"/>
          <w:szCs w:val="20"/>
        </w:rPr>
        <w:t>Las palabras en idioma extranjero y los nombres científicos de taxones (género, grupo y especie) deben escribirse en cursiva.</w:t>
      </w:r>
    </w:p>
    <w:p w14:paraId="1FD2D589" w14:textId="02F24A54" w:rsidR="00B067AE" w:rsidRDefault="00B067AE" w:rsidP="00D222F1">
      <w:pPr>
        <w:ind w:firstLine="425"/>
        <w:rPr>
          <w:rFonts w:eastAsia="Times New Roman" w:cs="Times New Roman"/>
          <w:szCs w:val="20"/>
        </w:rPr>
      </w:pPr>
      <w:r w:rsidRPr="00A71DBD">
        <w:rPr>
          <w:rFonts w:eastAsia="Times New Roman" w:cs="Times New Roman"/>
          <w:b/>
          <w:bCs/>
          <w:szCs w:val="20"/>
        </w:rPr>
        <w:t xml:space="preserve">Las citas directas </w:t>
      </w:r>
      <w:r w:rsidRPr="00B067AE">
        <w:rPr>
          <w:rFonts w:eastAsia="Times New Roman" w:cs="Times New Roman"/>
          <w:szCs w:val="20"/>
        </w:rPr>
        <w:t>de hasta 3 (tres) líneas deben ir entre comillas dobles, con el mismo formato que el cuerpo del texto. En el caso de una cita directa de más de 3 (tres) líneas, no utilice comillas y siga el siguiente formato:</w:t>
      </w:r>
    </w:p>
    <w:p w14:paraId="63B319A5" w14:textId="04978C8A" w:rsidR="00B067AE" w:rsidRDefault="00B067AE" w:rsidP="003B0EC3">
      <w:pPr>
        <w:pStyle w:val="Citao"/>
      </w:pPr>
      <w:r w:rsidRPr="003B0EC3">
        <w:t>Las citas directas con más de tres líneas deben formatearse con: fuente Times New Roman, tamaño 10, justificada, sangría de texto 2 cm, interlineado sencillo, espacio antes y después del párrafo (12 puntos).</w:t>
      </w:r>
    </w:p>
    <w:p w14:paraId="44F74C5F" w14:textId="290DA7EB" w:rsidR="00D95E03" w:rsidRDefault="00D95E03" w:rsidP="00494C41">
      <w:r w:rsidRPr="00537862">
        <w:t>En ambos casos, la cita debe ir acompañada de una referencia. Si la identificación del autor aparece fuera del paréntesis, la entrada debe escribirse así: Apellido del autor [1]. Si aparece entre paréntesis, debe presentarse así: [1]. Encuentre más información en la sección de Referencias.</w:t>
      </w:r>
    </w:p>
    <w:p w14:paraId="653A5E10" w14:textId="0BEF9939" w:rsidR="004E35F2" w:rsidRPr="00D95E03" w:rsidRDefault="00D95E03" w:rsidP="004E35F2">
      <w:r>
        <w:t xml:space="preserve">Se pueden insertar notas al pie mediante la función Notas al pie de Microsoft Word ( </w:t>
      </w:r>
      <w:r w:rsidRPr="00A71DBD">
        <w:rPr>
          <w:b/>
          <w:bCs/>
        </w:rPr>
        <w:t xml:space="preserve">Menú </w:t>
      </w:r>
      <w:r w:rsidR="00F9293F">
        <w:t xml:space="preserve">Referencias - Insertar nota al pie) </w:t>
      </w:r>
      <w:r w:rsidR="00F9293F">
        <w:rPr>
          <w:rStyle w:val="Refdenotaderodap"/>
        </w:rPr>
        <w:footnoteReference w:id="1"/>
      </w:r>
      <w:r w:rsidR="002B09BD">
        <w:t>. Se recomienda insertar enlaces a páginas de internet como notas al pie.</w:t>
      </w:r>
    </w:p>
    <w:p w14:paraId="06054C0C" w14:textId="6EB288C9" w:rsidR="00F83669" w:rsidRPr="00805A46" w:rsidRDefault="00A71DBD" w:rsidP="00805A46">
      <w:pPr>
        <w:pStyle w:val="Ttulo1"/>
      </w:pPr>
      <w:r w:rsidRPr="00805A46">
        <w:lastRenderedPageBreak/>
        <w:t>ELEMENTOS ESPECIALES</w:t>
      </w:r>
    </w:p>
    <w:p w14:paraId="38D44787" w14:textId="5D1E90A5" w:rsidR="00494C41" w:rsidRPr="00805A46" w:rsidRDefault="00494C41" w:rsidP="00805A46">
      <w:pPr>
        <w:pStyle w:val="Ttulo2"/>
      </w:pPr>
      <w:r w:rsidRPr="00805A46">
        <w:t>Cifras</w:t>
      </w:r>
    </w:p>
    <w:p w14:paraId="64D4347F" w14:textId="2F63AB2D" w:rsidR="00AD4FF2" w:rsidRDefault="00A13691" w:rsidP="007C7564">
      <w:r w:rsidRPr="00537862">
        <w:t>Las figuras deben estar alineadas con el texto. El ajuste automático de texto de las figuras debe configurarse como: alineado con el texto (seleccione la figura y haga clic en Menú Herramientas de Imagen &gt; Formato &gt; Ajuste Automático de Texto &gt; Alineado con el Texto). Las figuras deben numerarse secuencialmente desde el número 1 y deben identificarse por su número en el cuerpo del texto, no como "la figura de abajo".</w:t>
      </w:r>
    </w:p>
    <w:p w14:paraId="55DD89F1" w14:textId="72E8EECF" w:rsidR="00C45196" w:rsidRDefault="00AD4FF2" w:rsidP="00C45196">
      <w:pPr>
        <w:pStyle w:val="Figura"/>
        <w:keepNext/>
      </w:pPr>
      <w:r>
        <w:drawing>
          <wp:inline distT="0" distB="0" distL="0" distR="0" wp14:anchorId="0CABAF90" wp14:editId="6D1E679E">
            <wp:extent cx="1816455" cy="869950"/>
            <wp:effectExtent l="0" t="0" r="0" b="6350"/>
            <wp:docPr id="3" name="Imagem 3"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Desenho de um círculo&#10;&#10;Descrição gerada automaticamente com confiança média"/>
                    <pic:cNvPicPr/>
                  </pic:nvPicPr>
                  <pic:blipFill>
                    <a:blip r:embed="rId14">
                      <a:extLst>
                        <a:ext uri="{28A0092B-C50C-407E-A947-70E740481C1C}">
                          <a14:useLocalDpi xmlns:a14="http://schemas.microsoft.com/office/drawing/2010/main" val="0"/>
                        </a:ext>
                      </a:extLst>
                    </a:blip>
                    <a:stretch>
                      <a:fillRect/>
                    </a:stretch>
                  </pic:blipFill>
                  <pic:spPr>
                    <a:xfrm>
                      <a:off x="0" y="0"/>
                      <a:ext cx="1834988" cy="878826"/>
                    </a:xfrm>
                    <a:prstGeom prst="rect">
                      <a:avLst/>
                    </a:prstGeom>
                  </pic:spPr>
                </pic:pic>
              </a:graphicData>
            </a:graphic>
          </wp:inline>
        </w:drawing>
      </w:r>
    </w:p>
    <w:p w14:paraId="518A0F30" w14:textId="43BD96BC" w:rsidR="00AD4FF2" w:rsidRPr="004D165F" w:rsidRDefault="00C45196" w:rsidP="007119E7">
      <w:pPr>
        <w:pStyle w:val="Legenda"/>
        <w:rPr>
          <w:lang w:val="en-US"/>
        </w:rPr>
      </w:pPr>
      <w:r w:rsidRPr="004D165F">
        <w:rPr>
          <w:lang w:val="en-US"/>
        </w:rPr>
        <w:t xml:space="preserve">Figura </w:t>
      </w:r>
      <w:r>
        <w:fldChar w:fldCharType="begin"/>
      </w:r>
      <w:r w:rsidRPr="004D165F">
        <w:rPr>
          <w:lang w:val="en-US"/>
        </w:rPr>
        <w:instrText xml:space="preserve"> SEQ Figura \* ARABIC </w:instrText>
      </w:r>
      <w:r>
        <w:fldChar w:fldCharType="separate"/>
      </w:r>
      <w:r w:rsidR="00915282" w:rsidRPr="004D165F">
        <w:rPr>
          <w:noProof/>
          <w:lang w:val="en-US"/>
        </w:rPr>
        <w:t xml:space="preserve">1. </w:t>
      </w:r>
      <w:r>
        <w:fldChar w:fldCharType="end"/>
      </w:r>
      <w:r w:rsidRPr="004D165F">
        <w:rPr>
          <w:lang w:val="en-US"/>
        </w:rPr>
        <w:t>Para insertar subtítulos con numeración automática, haga clic en la figura y luego en "Insertar subtítulo". Los subtítulos de las figuras deben colocarse debajo del elemento.</w:t>
      </w:r>
    </w:p>
    <w:p w14:paraId="38B72162" w14:textId="69A29AF6" w:rsidR="00690CA9" w:rsidRPr="00690CA9" w:rsidRDefault="00690CA9" w:rsidP="00690CA9">
      <w:pPr>
        <w:pStyle w:val="FonteElementosEspeciais"/>
      </w:pPr>
      <w:r w:rsidRPr="00690CA9">
        <w:t>Fuente: Revista Rica (2021).</w:t>
      </w:r>
    </w:p>
    <w:p w14:paraId="5780C9A3" w14:textId="4F6F2E6F" w:rsidR="00690CA9" w:rsidRDefault="00690CA9" w:rsidP="00690CA9">
      <w:pPr>
        <w:pStyle w:val="Ttulo2"/>
      </w:pPr>
      <w:r>
        <w:t>Tablas</w:t>
      </w:r>
    </w:p>
    <w:p w14:paraId="519E67B9" w14:textId="775545DE" w:rsidR="00690CA9" w:rsidRDefault="00690CA9" w:rsidP="00690CA9">
      <w:r>
        <w:t>Las tablas deben llamarse por su numeración en el cuerpo del texto y no como “la tabla/tabla de abajo” y la descripción del contenido de la tabla o tabla debe venir inmediatamente debajo con un formato similar al de los títulos de las figuras.</w:t>
      </w:r>
    </w:p>
    <w:p w14:paraId="1B64E619" w14:textId="2B74D650" w:rsidR="00690CA9" w:rsidRDefault="00690CA9" w:rsidP="00690CA9">
      <w:r>
        <w:t>Las tablas se utilizan para presentar datos y resultados, normalmente con tratamiento estadístico. Ocasionalmente, se utilizan para presentar texto. Se presentan en fuente Times New Roman, tamaño 9, con líneas internas solo en el encabezado. Los bordes superior e inferior de la tabla deben conservarse y los bordes laterales no deben mostrarse.</w:t>
      </w:r>
    </w:p>
    <w:p w14:paraId="492B8E4E" w14:textId="008BEA3C" w:rsidR="00376C61" w:rsidRPr="004D165F" w:rsidRDefault="00376C61" w:rsidP="007119E7">
      <w:pPr>
        <w:pStyle w:val="Legenda"/>
        <w:rPr>
          <w:lang w:val="en-US"/>
        </w:rPr>
      </w:pPr>
      <w:r w:rsidRPr="004D165F">
        <w:rPr>
          <w:lang w:val="en-US"/>
        </w:rPr>
        <w:t xml:space="preserve">Tabla </w:t>
      </w:r>
      <w:r>
        <w:fldChar w:fldCharType="begin"/>
      </w:r>
      <w:r w:rsidRPr="004D165F">
        <w:rPr>
          <w:lang w:val="en-US"/>
        </w:rPr>
        <w:instrText xml:space="preserve"> SEQ Tabela \* ARABIC </w:instrText>
      </w:r>
      <w:r>
        <w:fldChar w:fldCharType="separate"/>
      </w:r>
      <w:r w:rsidRPr="004D165F">
        <w:rPr>
          <w:noProof/>
          <w:lang w:val="en-US"/>
        </w:rPr>
        <w:t xml:space="preserve">1. </w:t>
      </w:r>
      <w:r>
        <w:fldChar w:fldCharType="end"/>
      </w:r>
      <w:r w:rsidRPr="004D165F">
        <w:rPr>
          <w:lang w:val="en-US"/>
        </w:rPr>
        <w:t>Ejemplo de tabla. Para insertar títulos con numeración automática, haga clic en la figura y luego en "Insertar título". La tabla y sus títulos deben colocarse encima del elemento.</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5"/>
        <w:gridCol w:w="1215"/>
        <w:gridCol w:w="1215"/>
        <w:gridCol w:w="1215"/>
      </w:tblGrid>
      <w:tr w:rsidR="00242A41" w14:paraId="6F63EE30" w14:textId="77777777" w:rsidTr="00376C61">
        <w:tc>
          <w:tcPr>
            <w:tcW w:w="1215" w:type="dxa"/>
            <w:tcBorders>
              <w:top w:val="single" w:sz="4" w:space="0" w:color="auto"/>
              <w:bottom w:val="single" w:sz="4" w:space="0" w:color="auto"/>
            </w:tcBorders>
          </w:tcPr>
          <w:p w14:paraId="3F0897BE" w14:textId="35FC9FD8" w:rsidR="00242A41" w:rsidRPr="00376C61" w:rsidRDefault="00376C61" w:rsidP="00376C61">
            <w:pPr>
              <w:pStyle w:val="TextodaTabela"/>
              <w:spacing w:before="0" w:line="240" w:lineRule="auto"/>
              <w:rPr>
                <w:b w:val="0"/>
                <w:bCs/>
                <w:sz w:val="18"/>
                <w:szCs w:val="18"/>
              </w:rPr>
            </w:pPr>
            <w:r>
              <w:rPr>
                <w:b w:val="0"/>
                <w:bCs/>
                <w:sz w:val="18"/>
                <w:szCs w:val="18"/>
              </w:rPr>
              <w:t>Columna 1</w:t>
            </w:r>
          </w:p>
        </w:tc>
        <w:tc>
          <w:tcPr>
            <w:tcW w:w="1215" w:type="dxa"/>
            <w:tcBorders>
              <w:top w:val="single" w:sz="4" w:space="0" w:color="auto"/>
              <w:bottom w:val="single" w:sz="4" w:space="0" w:color="auto"/>
            </w:tcBorders>
          </w:tcPr>
          <w:p w14:paraId="47B22FCF" w14:textId="7040F97F" w:rsidR="00242A41" w:rsidRPr="00376C61" w:rsidRDefault="00376C61" w:rsidP="00376C61">
            <w:pPr>
              <w:pStyle w:val="TextodaTabela"/>
              <w:spacing w:before="0" w:line="240" w:lineRule="auto"/>
              <w:rPr>
                <w:b w:val="0"/>
                <w:bCs/>
                <w:sz w:val="18"/>
                <w:szCs w:val="18"/>
              </w:rPr>
            </w:pPr>
            <w:r>
              <w:rPr>
                <w:b w:val="0"/>
                <w:bCs/>
                <w:sz w:val="18"/>
                <w:szCs w:val="18"/>
              </w:rPr>
              <w:t>Columna 2</w:t>
            </w:r>
          </w:p>
        </w:tc>
        <w:tc>
          <w:tcPr>
            <w:tcW w:w="1215" w:type="dxa"/>
            <w:tcBorders>
              <w:top w:val="single" w:sz="4" w:space="0" w:color="auto"/>
              <w:bottom w:val="single" w:sz="4" w:space="0" w:color="auto"/>
            </w:tcBorders>
          </w:tcPr>
          <w:p w14:paraId="19E10599" w14:textId="45E3A6EC" w:rsidR="00242A41" w:rsidRPr="00376C61" w:rsidRDefault="00376C61" w:rsidP="00376C61">
            <w:pPr>
              <w:pStyle w:val="TextodaTabela"/>
              <w:spacing w:before="0" w:line="240" w:lineRule="auto"/>
              <w:rPr>
                <w:b w:val="0"/>
                <w:bCs/>
                <w:sz w:val="18"/>
                <w:szCs w:val="18"/>
              </w:rPr>
            </w:pPr>
            <w:r>
              <w:rPr>
                <w:b w:val="0"/>
                <w:bCs/>
                <w:sz w:val="18"/>
                <w:szCs w:val="18"/>
              </w:rPr>
              <w:t>Columna 3</w:t>
            </w:r>
          </w:p>
        </w:tc>
        <w:tc>
          <w:tcPr>
            <w:tcW w:w="1215" w:type="dxa"/>
            <w:tcBorders>
              <w:top w:val="single" w:sz="4" w:space="0" w:color="auto"/>
              <w:bottom w:val="single" w:sz="4" w:space="0" w:color="auto"/>
            </w:tcBorders>
          </w:tcPr>
          <w:p w14:paraId="68A0798C" w14:textId="64DB9246" w:rsidR="00242A41" w:rsidRPr="00376C61" w:rsidRDefault="00376C61" w:rsidP="00376C61">
            <w:pPr>
              <w:pStyle w:val="TextodaTabela"/>
              <w:spacing w:before="0" w:line="240" w:lineRule="auto"/>
              <w:rPr>
                <w:b w:val="0"/>
                <w:bCs/>
                <w:sz w:val="18"/>
                <w:szCs w:val="18"/>
              </w:rPr>
            </w:pPr>
            <w:r>
              <w:rPr>
                <w:b w:val="0"/>
                <w:bCs/>
                <w:sz w:val="18"/>
                <w:szCs w:val="18"/>
              </w:rPr>
              <w:t>Columna 4</w:t>
            </w:r>
          </w:p>
        </w:tc>
      </w:tr>
      <w:tr w:rsidR="00242A41" w14:paraId="0D5CBB5D" w14:textId="77777777" w:rsidTr="00376C61">
        <w:tc>
          <w:tcPr>
            <w:tcW w:w="1215" w:type="dxa"/>
            <w:tcBorders>
              <w:top w:val="single" w:sz="4" w:space="0" w:color="auto"/>
            </w:tcBorders>
          </w:tcPr>
          <w:p w14:paraId="67B58AB7" w14:textId="7BB2D031" w:rsidR="00242A41" w:rsidRPr="00376C61" w:rsidRDefault="00376C61" w:rsidP="00376C61">
            <w:pPr>
              <w:pStyle w:val="TextodaTabela"/>
              <w:spacing w:before="0" w:line="240" w:lineRule="auto"/>
              <w:rPr>
                <w:b w:val="0"/>
                <w:bCs/>
                <w:sz w:val="18"/>
                <w:szCs w:val="18"/>
              </w:rPr>
            </w:pPr>
            <w:r>
              <w:rPr>
                <w:b w:val="0"/>
                <w:bCs/>
                <w:sz w:val="18"/>
                <w:szCs w:val="18"/>
              </w:rPr>
              <w:t>xxx</w:t>
            </w:r>
          </w:p>
        </w:tc>
        <w:tc>
          <w:tcPr>
            <w:tcW w:w="1215" w:type="dxa"/>
            <w:tcBorders>
              <w:top w:val="single" w:sz="4" w:space="0" w:color="auto"/>
            </w:tcBorders>
          </w:tcPr>
          <w:p w14:paraId="3A97823F" w14:textId="30E13CAB" w:rsidR="00242A41" w:rsidRPr="00376C61" w:rsidRDefault="00376C61" w:rsidP="00376C61">
            <w:pPr>
              <w:pStyle w:val="TextodaTabela"/>
              <w:spacing w:before="0" w:line="240" w:lineRule="auto"/>
              <w:rPr>
                <w:b w:val="0"/>
                <w:bCs/>
                <w:sz w:val="18"/>
                <w:szCs w:val="18"/>
              </w:rPr>
            </w:pPr>
            <w:r>
              <w:rPr>
                <w:b w:val="0"/>
                <w:bCs/>
                <w:sz w:val="18"/>
                <w:szCs w:val="18"/>
              </w:rPr>
              <w:t>0.1</w:t>
            </w:r>
          </w:p>
        </w:tc>
        <w:tc>
          <w:tcPr>
            <w:tcW w:w="1215" w:type="dxa"/>
            <w:tcBorders>
              <w:top w:val="single" w:sz="4" w:space="0" w:color="auto"/>
            </w:tcBorders>
          </w:tcPr>
          <w:p w14:paraId="616C76B6" w14:textId="496C788A" w:rsidR="00242A41" w:rsidRPr="00376C61" w:rsidRDefault="00376C61" w:rsidP="00376C61">
            <w:pPr>
              <w:pStyle w:val="TextodaTabela"/>
              <w:spacing w:before="0" w:line="240" w:lineRule="auto"/>
              <w:rPr>
                <w:b w:val="0"/>
                <w:bCs/>
                <w:sz w:val="18"/>
                <w:szCs w:val="18"/>
              </w:rPr>
            </w:pPr>
            <w:r>
              <w:rPr>
                <w:b w:val="0"/>
                <w:bCs/>
                <w:sz w:val="18"/>
                <w:szCs w:val="18"/>
              </w:rPr>
              <w:t>0.2</w:t>
            </w:r>
          </w:p>
        </w:tc>
        <w:tc>
          <w:tcPr>
            <w:tcW w:w="1215" w:type="dxa"/>
            <w:tcBorders>
              <w:top w:val="single" w:sz="4" w:space="0" w:color="auto"/>
            </w:tcBorders>
          </w:tcPr>
          <w:p w14:paraId="19131D6E" w14:textId="00825CFD" w:rsidR="00242A41" w:rsidRPr="00376C61" w:rsidRDefault="00376C61" w:rsidP="00376C61">
            <w:pPr>
              <w:pStyle w:val="TextodaTabela"/>
              <w:spacing w:before="0" w:line="240" w:lineRule="auto"/>
              <w:rPr>
                <w:b w:val="0"/>
                <w:bCs/>
                <w:sz w:val="18"/>
                <w:szCs w:val="18"/>
              </w:rPr>
            </w:pPr>
            <w:r>
              <w:rPr>
                <w:b w:val="0"/>
                <w:bCs/>
                <w:sz w:val="18"/>
                <w:szCs w:val="18"/>
              </w:rPr>
              <w:t>0.3</w:t>
            </w:r>
          </w:p>
        </w:tc>
      </w:tr>
      <w:tr w:rsidR="00242A41" w14:paraId="693309E7" w14:textId="77777777" w:rsidTr="00376C61">
        <w:tc>
          <w:tcPr>
            <w:tcW w:w="1215" w:type="dxa"/>
          </w:tcPr>
          <w:p w14:paraId="2759260C" w14:textId="3D6A74D8" w:rsidR="00242A41" w:rsidRPr="00376C61" w:rsidRDefault="00376C61" w:rsidP="00376C61">
            <w:pPr>
              <w:pStyle w:val="TextodaTabela"/>
              <w:spacing w:before="0" w:line="240" w:lineRule="auto"/>
              <w:rPr>
                <w:b w:val="0"/>
                <w:bCs/>
                <w:sz w:val="18"/>
                <w:szCs w:val="18"/>
              </w:rPr>
            </w:pPr>
            <w:r>
              <w:rPr>
                <w:b w:val="0"/>
                <w:bCs/>
                <w:sz w:val="18"/>
                <w:szCs w:val="18"/>
              </w:rPr>
              <w:t>xxx</w:t>
            </w:r>
          </w:p>
        </w:tc>
        <w:tc>
          <w:tcPr>
            <w:tcW w:w="1215" w:type="dxa"/>
          </w:tcPr>
          <w:p w14:paraId="22155136" w14:textId="1366C0A3" w:rsidR="00242A41" w:rsidRPr="00376C61" w:rsidRDefault="00376C61" w:rsidP="00376C61">
            <w:pPr>
              <w:pStyle w:val="TextodaTabela"/>
              <w:spacing w:before="0" w:line="240" w:lineRule="auto"/>
              <w:rPr>
                <w:b w:val="0"/>
                <w:bCs/>
                <w:sz w:val="18"/>
                <w:szCs w:val="18"/>
              </w:rPr>
            </w:pPr>
            <w:r>
              <w:rPr>
                <w:b w:val="0"/>
                <w:bCs/>
                <w:sz w:val="18"/>
                <w:szCs w:val="18"/>
              </w:rPr>
              <w:t>0.1</w:t>
            </w:r>
          </w:p>
        </w:tc>
        <w:tc>
          <w:tcPr>
            <w:tcW w:w="1215" w:type="dxa"/>
          </w:tcPr>
          <w:p w14:paraId="26D93699" w14:textId="3CD97D34" w:rsidR="00242A41" w:rsidRPr="00376C61" w:rsidRDefault="00376C61" w:rsidP="00376C61">
            <w:pPr>
              <w:pStyle w:val="TextodaTabela"/>
              <w:spacing w:before="0" w:line="240" w:lineRule="auto"/>
              <w:rPr>
                <w:b w:val="0"/>
                <w:bCs/>
                <w:sz w:val="18"/>
                <w:szCs w:val="18"/>
              </w:rPr>
            </w:pPr>
            <w:r>
              <w:rPr>
                <w:b w:val="0"/>
                <w:bCs/>
                <w:sz w:val="18"/>
                <w:szCs w:val="18"/>
              </w:rPr>
              <w:t>0.2</w:t>
            </w:r>
          </w:p>
        </w:tc>
        <w:tc>
          <w:tcPr>
            <w:tcW w:w="1215" w:type="dxa"/>
          </w:tcPr>
          <w:p w14:paraId="761044F9" w14:textId="3F4D2871" w:rsidR="00242A41" w:rsidRPr="00376C61" w:rsidRDefault="00376C61" w:rsidP="00376C61">
            <w:pPr>
              <w:pStyle w:val="TextodaTabela"/>
              <w:spacing w:before="0" w:line="240" w:lineRule="auto"/>
              <w:rPr>
                <w:b w:val="0"/>
                <w:bCs/>
                <w:sz w:val="18"/>
                <w:szCs w:val="18"/>
              </w:rPr>
            </w:pPr>
            <w:r>
              <w:rPr>
                <w:b w:val="0"/>
                <w:bCs/>
                <w:sz w:val="18"/>
                <w:szCs w:val="18"/>
              </w:rPr>
              <w:t>0.3</w:t>
            </w:r>
          </w:p>
        </w:tc>
      </w:tr>
      <w:tr w:rsidR="00376C61" w14:paraId="161A7136" w14:textId="77777777" w:rsidTr="00376C61">
        <w:tc>
          <w:tcPr>
            <w:tcW w:w="1215" w:type="dxa"/>
          </w:tcPr>
          <w:p w14:paraId="09AFED32" w14:textId="3F101292" w:rsidR="00376C61" w:rsidRDefault="00376C61" w:rsidP="00376C61">
            <w:pPr>
              <w:pStyle w:val="TextodaTabela"/>
              <w:spacing w:before="0" w:line="240" w:lineRule="auto"/>
              <w:rPr>
                <w:b w:val="0"/>
                <w:bCs/>
                <w:sz w:val="18"/>
                <w:szCs w:val="18"/>
              </w:rPr>
            </w:pPr>
            <w:r>
              <w:rPr>
                <w:b w:val="0"/>
                <w:bCs/>
                <w:sz w:val="18"/>
                <w:szCs w:val="18"/>
              </w:rPr>
              <w:t>xxx</w:t>
            </w:r>
          </w:p>
        </w:tc>
        <w:tc>
          <w:tcPr>
            <w:tcW w:w="1215" w:type="dxa"/>
          </w:tcPr>
          <w:p w14:paraId="3D2B4ACA" w14:textId="3C56BFB5" w:rsidR="00376C61" w:rsidRDefault="00376C61" w:rsidP="00376C61">
            <w:pPr>
              <w:pStyle w:val="TextodaTabela"/>
              <w:spacing w:before="0" w:line="240" w:lineRule="auto"/>
              <w:rPr>
                <w:b w:val="0"/>
                <w:bCs/>
                <w:sz w:val="18"/>
                <w:szCs w:val="18"/>
              </w:rPr>
            </w:pPr>
            <w:r>
              <w:rPr>
                <w:b w:val="0"/>
                <w:bCs/>
                <w:sz w:val="18"/>
                <w:szCs w:val="18"/>
              </w:rPr>
              <w:t>0.1</w:t>
            </w:r>
          </w:p>
        </w:tc>
        <w:tc>
          <w:tcPr>
            <w:tcW w:w="1215" w:type="dxa"/>
          </w:tcPr>
          <w:p w14:paraId="40E106FE" w14:textId="014A6106" w:rsidR="00376C61" w:rsidRDefault="00376C61" w:rsidP="00376C61">
            <w:pPr>
              <w:pStyle w:val="TextodaTabela"/>
              <w:spacing w:before="0" w:line="240" w:lineRule="auto"/>
              <w:rPr>
                <w:b w:val="0"/>
                <w:bCs/>
                <w:sz w:val="18"/>
                <w:szCs w:val="18"/>
              </w:rPr>
            </w:pPr>
            <w:r>
              <w:rPr>
                <w:b w:val="0"/>
                <w:bCs/>
                <w:sz w:val="18"/>
                <w:szCs w:val="18"/>
              </w:rPr>
              <w:t>0.2</w:t>
            </w:r>
          </w:p>
        </w:tc>
        <w:tc>
          <w:tcPr>
            <w:tcW w:w="1215" w:type="dxa"/>
          </w:tcPr>
          <w:p w14:paraId="13D60F6C" w14:textId="41CC173A" w:rsidR="00376C61" w:rsidRDefault="00376C61" w:rsidP="00376C61">
            <w:pPr>
              <w:pStyle w:val="TextodaTabela"/>
              <w:spacing w:before="0" w:line="240" w:lineRule="auto"/>
              <w:rPr>
                <w:b w:val="0"/>
                <w:bCs/>
                <w:sz w:val="18"/>
                <w:szCs w:val="18"/>
              </w:rPr>
            </w:pPr>
            <w:r>
              <w:rPr>
                <w:b w:val="0"/>
                <w:bCs/>
                <w:sz w:val="18"/>
                <w:szCs w:val="18"/>
              </w:rPr>
              <w:t>0.3</w:t>
            </w:r>
          </w:p>
        </w:tc>
      </w:tr>
    </w:tbl>
    <w:p w14:paraId="02CE9F14" w14:textId="07CD4291" w:rsidR="00690CA9" w:rsidRDefault="00376C61" w:rsidP="00376C61">
      <w:pPr>
        <w:pStyle w:val="FonteElementosEspeciais"/>
      </w:pPr>
      <w:r>
        <w:t>Fuente: Autores (2021)</w:t>
      </w:r>
    </w:p>
    <w:p w14:paraId="687F6168" w14:textId="79C8BD7A" w:rsidR="00D36F04" w:rsidRDefault="00D36F04" w:rsidP="00376C61">
      <w:pPr>
        <w:pStyle w:val="FonteElementosEspeciais"/>
      </w:pPr>
    </w:p>
    <w:p w14:paraId="5B1E8CF4" w14:textId="116633FE" w:rsidR="00E35CB4" w:rsidRDefault="00E35CB4" w:rsidP="00E35CB4">
      <w:pPr>
        <w:pStyle w:val="Ttulo2"/>
      </w:pPr>
      <w:r>
        <w:t>Ecuaciones</w:t>
      </w:r>
    </w:p>
    <w:p w14:paraId="40559781" w14:textId="6BC78154" w:rsidR="00E35CB4" w:rsidRDefault="00E35CB4" w:rsidP="00E35CB4">
      <w:r>
        <w:t>Editar ecuaciones suele ser problemático. Por lo tanto, es mejor no formatearlas como texto. Insértelas con la herramienta de ecuaciones de Word o como imágenes.</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717"/>
      </w:tblGrid>
      <w:tr w:rsidR="004D165F" w14:paraId="2641665A" w14:textId="77777777" w:rsidTr="004D165F">
        <w:trPr>
          <w:trHeight w:val="20"/>
          <w:jc w:val="center"/>
        </w:trPr>
        <w:tc>
          <w:tcPr>
            <w:tcW w:w="4390" w:type="dxa"/>
            <w:vAlign w:val="center"/>
          </w:tcPr>
          <w:p w14:paraId="66C50CD0" w14:textId="466301C0" w:rsidR="004D165F" w:rsidRDefault="00000000" w:rsidP="004D165F">
            <w:pPr>
              <w:ind w:firstLine="0"/>
              <w:jc w:val="center"/>
            </w:pPr>
            <m:oMathPara>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m:oMathPara>
          </w:p>
        </w:tc>
        <w:tc>
          <w:tcPr>
            <w:tcW w:w="717" w:type="dxa"/>
            <w:vAlign w:val="center"/>
          </w:tcPr>
          <w:p w14:paraId="308981B2" w14:textId="4F32D598" w:rsidR="004D165F" w:rsidRPr="008E664F" w:rsidRDefault="004D165F" w:rsidP="004D165F">
            <w:pPr>
              <w:pStyle w:val="Equao"/>
              <w:jc w:val="center"/>
              <w:rPr>
                <w:b/>
                <w:bCs/>
              </w:rPr>
            </w:pPr>
            <w:r w:rsidRPr="008E664F">
              <w:rPr>
                <w:rStyle w:val="NmerodaEquao"/>
                <w:b w:val="0"/>
                <w:bCs/>
              </w:rPr>
              <w:t>(1)</w:t>
            </w:r>
          </w:p>
        </w:tc>
      </w:tr>
    </w:tbl>
    <w:p w14:paraId="18E563C7" w14:textId="77777777" w:rsidR="00E35CB4" w:rsidRPr="00E35CB4" w:rsidRDefault="00E35CB4" w:rsidP="00E35CB4">
      <w:r>
        <w:t>No olvides numerar las fórmulas para indicarlas en el texto, por ejemplo: “Según la Ecuación 1”.</w:t>
      </w:r>
    </w:p>
    <w:p w14:paraId="793B4411" w14:textId="7D082B1A" w:rsidR="00121133" w:rsidRDefault="00121133" w:rsidP="00121133">
      <w:pPr>
        <w:pStyle w:val="Ttulo2"/>
      </w:pPr>
      <w:r>
        <w:t>Códigos</w:t>
      </w:r>
    </w:p>
    <w:p w14:paraId="71AF42C6" w14:textId="65523B05" w:rsidR="00121133" w:rsidRDefault="00121133" w:rsidP="00121133">
      <w:r>
        <w:t>Las líneas de código de programación deben seguir un formato similar al de las tablas. Aquí, el código se trata como un marco con una sola celda. El título del código debe acompañar la numeración de las figuras en el artículo (Ej.: Figura 2).</w:t>
      </w:r>
    </w:p>
    <w:p w14:paraId="61F65835" w14:textId="1B37E2C6" w:rsidR="00915282" w:rsidRDefault="00121133" w:rsidP="007119E7">
      <w:r>
        <w:t>Para formatear el texto del código, utilice la fuente Courier New, tamaño 8, alineada a la izquierda. Consulte la Figura 2 como ejemplo de una figura con código.</w:t>
      </w:r>
    </w:p>
    <w:p w14:paraId="4A0383BF" w14:textId="77777777" w:rsidR="007119E7" w:rsidRDefault="007119E7" w:rsidP="007119E7"/>
    <w:tbl>
      <w:tblPr>
        <w:tblStyle w:val="Tabelacomgrade"/>
        <w:tblW w:w="0" w:type="auto"/>
        <w:tblLook w:val="04A0" w:firstRow="1" w:lastRow="0" w:firstColumn="1" w:lastColumn="0" w:noHBand="0" w:noVBand="1"/>
      </w:tblPr>
      <w:tblGrid>
        <w:gridCol w:w="4860"/>
      </w:tblGrid>
      <w:tr w:rsidR="00121133" w14:paraId="357707E4" w14:textId="77777777" w:rsidTr="00121133">
        <w:tc>
          <w:tcPr>
            <w:tcW w:w="4860" w:type="dxa"/>
          </w:tcPr>
          <w:p w14:paraId="6CFF52B0" w14:textId="77777777" w:rsidR="00915282" w:rsidRDefault="00915282" w:rsidP="00915282">
            <w:pPr>
              <w:pStyle w:val="Cdigo-Fonte"/>
            </w:pPr>
          </w:p>
          <w:p w14:paraId="479166D9" w14:textId="5AC5B00A" w:rsidR="00121133" w:rsidRPr="00121133" w:rsidRDefault="00121133" w:rsidP="00915282">
            <w:pPr>
              <w:pStyle w:val="Cdigo-Fonte"/>
            </w:pPr>
            <w:proofErr w:type="gramStart"/>
            <w:r w:rsidRPr="00121133">
              <w:t>#!/</w:t>
            </w:r>
            <w:proofErr w:type="gramEnd"/>
            <w:r w:rsidRPr="00121133">
              <w:t xml:space="preserve"> usr/bin/env python</w:t>
            </w:r>
          </w:p>
          <w:p w14:paraId="30236002" w14:textId="77777777" w:rsidR="00121133" w:rsidRPr="00121133" w:rsidRDefault="00121133" w:rsidP="00915282">
            <w:pPr>
              <w:pStyle w:val="Cdigo-Fonte"/>
            </w:pPr>
            <w:r w:rsidRPr="00121133">
              <w:t>#-*- codificación: utf-8 -*-</w:t>
            </w:r>
          </w:p>
          <w:p w14:paraId="6827C8B1" w14:textId="77777777" w:rsidR="00121133" w:rsidRPr="004D165F" w:rsidRDefault="00121133" w:rsidP="00915282">
            <w:pPr>
              <w:pStyle w:val="Cdigo-Fonte"/>
              <w:rPr>
                <w:lang w:val="en-US"/>
              </w:rPr>
            </w:pPr>
            <w:r w:rsidRPr="004D165F">
              <w:rPr>
                <w:lang w:val="en-US"/>
              </w:rPr>
              <w:t xml:space="preserve">def </w:t>
            </w:r>
            <w:proofErr w:type="spellStart"/>
            <w:r w:rsidRPr="004D165F">
              <w:rPr>
                <w:lang w:val="en-US"/>
              </w:rPr>
              <w:t>búsqueda_de_profundidad</w:t>
            </w:r>
            <w:proofErr w:type="spellEnd"/>
            <w:r w:rsidRPr="004D165F">
              <w:rPr>
                <w:lang w:val="en-US"/>
              </w:rPr>
              <w:t xml:space="preserve"> (</w:t>
            </w:r>
            <w:proofErr w:type="spellStart"/>
            <w:r w:rsidRPr="004D165F">
              <w:rPr>
                <w:lang w:val="en-US"/>
              </w:rPr>
              <w:t>gráfico</w:t>
            </w:r>
            <w:proofErr w:type="spellEnd"/>
            <w:r w:rsidRPr="004D165F">
              <w:rPr>
                <w:lang w:val="en-US"/>
              </w:rPr>
              <w:t xml:space="preserve">, </w:t>
            </w:r>
            <w:proofErr w:type="spellStart"/>
            <w:r w:rsidRPr="004D165F">
              <w:rPr>
                <w:lang w:val="en-US"/>
              </w:rPr>
              <w:t>inicio</w:t>
            </w:r>
            <w:proofErr w:type="spellEnd"/>
            <w:proofErr w:type="gramStart"/>
            <w:r w:rsidRPr="004D165F">
              <w:rPr>
                <w:lang w:val="en-US"/>
              </w:rPr>
              <w:t>) :</w:t>
            </w:r>
            <w:proofErr w:type="gramEnd"/>
          </w:p>
          <w:p w14:paraId="594B0DD5" w14:textId="77777777" w:rsidR="00121133" w:rsidRPr="004D165F" w:rsidRDefault="00121133" w:rsidP="00915282">
            <w:pPr>
              <w:pStyle w:val="Cdigo-Fonte"/>
              <w:rPr>
                <w:lang w:val="en-US"/>
              </w:rPr>
            </w:pPr>
          </w:p>
          <w:p w14:paraId="2F5E94EC" w14:textId="77777777" w:rsidR="00121133" w:rsidRPr="004D165F" w:rsidRDefault="00121133" w:rsidP="00915282">
            <w:pPr>
              <w:pStyle w:val="Cdigo-Fonte"/>
              <w:rPr>
                <w:lang w:val="en-US"/>
              </w:rPr>
            </w:pPr>
            <w:r w:rsidRPr="004D165F">
              <w:rPr>
                <w:lang w:val="en-US"/>
              </w:rPr>
              <w:t>#inicialización de variables</w:t>
            </w:r>
          </w:p>
          <w:p w14:paraId="5A83F4D4" w14:textId="77777777" w:rsidR="00121133" w:rsidRPr="004D165F" w:rsidRDefault="00121133" w:rsidP="00915282">
            <w:pPr>
              <w:pStyle w:val="Cdigo-Fonte"/>
              <w:rPr>
                <w:lang w:val="en-US"/>
              </w:rPr>
            </w:pPr>
            <w:r w:rsidRPr="004D165F">
              <w:rPr>
                <w:lang w:val="en-US"/>
              </w:rPr>
              <w:t xml:space="preserve">        </w:t>
            </w:r>
            <w:proofErr w:type="spellStart"/>
            <w:r w:rsidRPr="004D165F">
              <w:rPr>
                <w:lang w:val="en-US"/>
              </w:rPr>
              <w:t>lista_de_pila</w:t>
            </w:r>
            <w:proofErr w:type="spellEnd"/>
            <w:r w:rsidRPr="004D165F">
              <w:rPr>
                <w:lang w:val="en-US"/>
              </w:rPr>
              <w:t xml:space="preserve"> </w:t>
            </w:r>
            <w:proofErr w:type="gramStart"/>
            <w:r w:rsidRPr="004D165F">
              <w:rPr>
                <w:lang w:val="en-US"/>
              </w:rPr>
              <w:t>=[</w:t>
            </w:r>
            <w:proofErr w:type="gramEnd"/>
            <w:r w:rsidRPr="004D165F">
              <w:rPr>
                <w:lang w:val="en-US"/>
              </w:rPr>
              <w:t xml:space="preserve"> ]</w:t>
            </w:r>
          </w:p>
          <w:p w14:paraId="135453B7" w14:textId="77777777" w:rsidR="00121133" w:rsidRPr="004D165F" w:rsidRDefault="00121133" w:rsidP="00915282">
            <w:pPr>
              <w:pStyle w:val="Cdigo-Fonte"/>
              <w:rPr>
                <w:lang w:val="en-US"/>
              </w:rPr>
            </w:pPr>
            <w:r w:rsidRPr="004D165F">
              <w:rPr>
                <w:lang w:val="en-US"/>
              </w:rPr>
              <w:t xml:space="preserve">        </w:t>
            </w:r>
            <w:proofErr w:type="spellStart"/>
            <w:r w:rsidRPr="004D165F">
              <w:rPr>
                <w:lang w:val="en-US"/>
              </w:rPr>
              <w:t>pila_</w:t>
            </w:r>
            <w:proofErr w:type="gramStart"/>
            <w:r w:rsidRPr="004D165F">
              <w:rPr>
                <w:lang w:val="en-US"/>
              </w:rPr>
              <w:t>lista.append</w:t>
            </w:r>
            <w:proofErr w:type="spellEnd"/>
            <w:proofErr w:type="gramEnd"/>
            <w:r w:rsidRPr="004D165F">
              <w:rPr>
                <w:lang w:val="en-US"/>
              </w:rPr>
              <w:t xml:space="preserve"> </w:t>
            </w:r>
            <w:proofErr w:type="gramStart"/>
            <w:r w:rsidRPr="004D165F">
              <w:rPr>
                <w:lang w:val="en-US"/>
              </w:rPr>
              <w:t xml:space="preserve">( </w:t>
            </w:r>
            <w:proofErr w:type="spellStart"/>
            <w:r w:rsidRPr="004D165F">
              <w:rPr>
                <w:lang w:val="en-US"/>
              </w:rPr>
              <w:t>inicio</w:t>
            </w:r>
            <w:proofErr w:type="spellEnd"/>
            <w:proofErr w:type="gramEnd"/>
            <w:r w:rsidRPr="004D165F">
              <w:rPr>
                <w:lang w:val="en-US"/>
              </w:rPr>
              <w:t xml:space="preserve"> )</w:t>
            </w:r>
          </w:p>
          <w:p w14:paraId="251C6022" w14:textId="77777777" w:rsidR="00121133" w:rsidRPr="004D165F" w:rsidRDefault="00121133" w:rsidP="00915282">
            <w:pPr>
              <w:pStyle w:val="Cdigo-Fonte"/>
              <w:rPr>
                <w:lang w:val="en-US"/>
              </w:rPr>
            </w:pPr>
            <w:r w:rsidRPr="004D165F">
              <w:rPr>
                <w:lang w:val="en-US"/>
              </w:rPr>
              <w:t xml:space="preserve">        </w:t>
            </w:r>
            <w:proofErr w:type="spellStart"/>
            <w:r w:rsidRPr="004D165F">
              <w:rPr>
                <w:lang w:val="en-US"/>
              </w:rPr>
              <w:t>tamaño_gráfico</w:t>
            </w:r>
            <w:proofErr w:type="spellEnd"/>
            <w:r w:rsidRPr="004D165F">
              <w:rPr>
                <w:lang w:val="en-US"/>
              </w:rPr>
              <w:t xml:space="preserve"> = </w:t>
            </w:r>
            <w:proofErr w:type="spellStart"/>
            <w:r w:rsidRPr="004D165F">
              <w:rPr>
                <w:lang w:val="en-US"/>
              </w:rPr>
              <w:t>len</w:t>
            </w:r>
            <w:proofErr w:type="spellEnd"/>
            <w:r w:rsidRPr="004D165F">
              <w:rPr>
                <w:lang w:val="en-US"/>
              </w:rPr>
              <w:t xml:space="preserve"> (</w:t>
            </w:r>
            <w:proofErr w:type="spellStart"/>
            <w:r w:rsidRPr="004D165F">
              <w:rPr>
                <w:lang w:val="en-US"/>
              </w:rPr>
              <w:t>gráfico</w:t>
            </w:r>
            <w:proofErr w:type="spellEnd"/>
            <w:r w:rsidRPr="004D165F">
              <w:rPr>
                <w:lang w:val="en-US"/>
              </w:rPr>
              <w:t>)</w:t>
            </w:r>
          </w:p>
          <w:p w14:paraId="4CA0CB39" w14:textId="77777777" w:rsidR="00121133" w:rsidRPr="004D165F" w:rsidRDefault="00121133" w:rsidP="00915282">
            <w:pPr>
              <w:pStyle w:val="Cdigo-Fonte"/>
              <w:rPr>
                <w:lang w:val="en-US"/>
              </w:rPr>
            </w:pPr>
            <w:r w:rsidRPr="004D165F">
              <w:rPr>
                <w:lang w:val="en-US"/>
              </w:rPr>
              <w:t xml:space="preserve">        </w:t>
            </w:r>
            <w:proofErr w:type="spellStart"/>
            <w:r w:rsidRPr="004D165F">
              <w:rPr>
                <w:lang w:val="en-US"/>
              </w:rPr>
              <w:t>lista_visitada</w:t>
            </w:r>
            <w:proofErr w:type="spellEnd"/>
            <w:r w:rsidRPr="004D165F">
              <w:rPr>
                <w:lang w:val="en-US"/>
              </w:rPr>
              <w:t xml:space="preserve"> = []</w:t>
            </w:r>
          </w:p>
          <w:p w14:paraId="4FA11F80" w14:textId="77777777" w:rsidR="00121133" w:rsidRPr="004D165F" w:rsidRDefault="00121133" w:rsidP="00915282">
            <w:pPr>
              <w:pStyle w:val="Cdigo-Fonte"/>
              <w:rPr>
                <w:lang w:val="en-US"/>
              </w:rPr>
            </w:pPr>
          </w:p>
          <w:p w14:paraId="73424A83" w14:textId="77777777" w:rsidR="00121133" w:rsidRPr="004D165F" w:rsidRDefault="00121133" w:rsidP="00915282">
            <w:pPr>
              <w:pStyle w:val="Cdigo-Fonte"/>
              <w:rPr>
                <w:lang w:val="en-US"/>
              </w:rPr>
            </w:pPr>
            <w:r w:rsidRPr="004D165F">
              <w:rPr>
                <w:lang w:val="en-US"/>
              </w:rPr>
              <w:t>#inicializar la lista de visitados</w:t>
            </w:r>
          </w:p>
          <w:p w14:paraId="51317BB3" w14:textId="77777777" w:rsidR="00121133" w:rsidRPr="004D165F" w:rsidRDefault="00121133" w:rsidP="00915282">
            <w:pPr>
              <w:pStyle w:val="Cdigo-Fonte"/>
              <w:rPr>
                <w:lang w:val="en-US"/>
              </w:rPr>
            </w:pPr>
            <w:r w:rsidRPr="004D165F">
              <w:rPr>
                <w:lang w:val="en-US"/>
              </w:rPr>
              <w:t xml:space="preserve">para </w:t>
            </w:r>
            <w:proofErr w:type="spellStart"/>
            <w:r w:rsidRPr="004D165F">
              <w:rPr>
                <w:lang w:val="en-US"/>
              </w:rPr>
              <w:t>i</w:t>
            </w:r>
            <w:proofErr w:type="spellEnd"/>
            <w:r w:rsidRPr="004D165F">
              <w:rPr>
                <w:lang w:val="en-US"/>
              </w:rPr>
              <w:t xml:space="preserve"> </w:t>
            </w:r>
            <w:proofErr w:type="spellStart"/>
            <w:r w:rsidRPr="004D165F">
              <w:rPr>
                <w:lang w:val="en-US"/>
              </w:rPr>
              <w:t>en</w:t>
            </w:r>
            <w:proofErr w:type="spellEnd"/>
            <w:r w:rsidRPr="004D165F">
              <w:rPr>
                <w:lang w:val="en-US"/>
              </w:rPr>
              <w:t xml:space="preserve"> </w:t>
            </w:r>
            <w:proofErr w:type="spellStart"/>
            <w:r w:rsidRPr="004D165F">
              <w:rPr>
                <w:lang w:val="en-US"/>
              </w:rPr>
              <w:t>el</w:t>
            </w:r>
            <w:proofErr w:type="spellEnd"/>
            <w:r w:rsidRPr="004D165F">
              <w:rPr>
                <w:lang w:val="en-US"/>
              </w:rPr>
              <w:t xml:space="preserve"> </w:t>
            </w:r>
            <w:proofErr w:type="spellStart"/>
            <w:r w:rsidRPr="004D165F">
              <w:rPr>
                <w:lang w:val="en-US"/>
              </w:rPr>
              <w:t>rango</w:t>
            </w:r>
            <w:proofErr w:type="spellEnd"/>
            <w:r w:rsidRPr="004D165F">
              <w:rPr>
                <w:lang w:val="en-US"/>
              </w:rPr>
              <w:t xml:space="preserve"> </w:t>
            </w:r>
            <w:proofErr w:type="gramStart"/>
            <w:r w:rsidRPr="004D165F">
              <w:rPr>
                <w:lang w:val="en-US"/>
              </w:rPr>
              <w:t>( 0</w:t>
            </w:r>
            <w:proofErr w:type="gramEnd"/>
            <w:r w:rsidRPr="004D165F">
              <w:rPr>
                <w:lang w:val="en-US"/>
              </w:rPr>
              <w:t>,tamaño_</w:t>
            </w:r>
            <w:proofErr w:type="gramStart"/>
            <w:r w:rsidRPr="004D165F">
              <w:rPr>
                <w:lang w:val="en-US"/>
              </w:rPr>
              <w:t>gráfico )</w:t>
            </w:r>
            <w:proofErr w:type="gramEnd"/>
            <w:r w:rsidRPr="004D165F">
              <w:rPr>
                <w:lang w:val="en-US"/>
              </w:rPr>
              <w:t>:</w:t>
            </w:r>
          </w:p>
          <w:p w14:paraId="0D9F7282" w14:textId="77777777" w:rsidR="00121133" w:rsidRPr="007C7564" w:rsidRDefault="00121133" w:rsidP="00915282">
            <w:pPr>
              <w:pStyle w:val="Cdigo-Fonte"/>
              <w:rPr>
                <w:lang w:val="pt-BR"/>
              </w:rPr>
            </w:pPr>
            <w:r w:rsidRPr="004D165F">
              <w:rPr>
                <w:lang w:val="en-US"/>
              </w:rPr>
              <w:t xml:space="preserve">                </w:t>
            </w:r>
            <w:proofErr w:type="spellStart"/>
            <w:r w:rsidRPr="007C7564">
              <w:rPr>
                <w:lang w:val="pt-BR"/>
              </w:rPr>
              <w:t>lista_visitados.append</w:t>
            </w:r>
            <w:proofErr w:type="spellEnd"/>
            <w:r w:rsidRPr="007C7564">
              <w:rPr>
                <w:lang w:val="pt-BR"/>
              </w:rPr>
              <w:t xml:space="preserve"> (Falso)</w:t>
            </w:r>
          </w:p>
          <w:p w14:paraId="777DF042" w14:textId="1A1408B9" w:rsidR="00915282" w:rsidRPr="007C7564" w:rsidRDefault="00915282" w:rsidP="00915282">
            <w:pPr>
              <w:pStyle w:val="Cdigo-Fonte"/>
              <w:keepNext/>
              <w:rPr>
                <w:lang w:val="pt-BR"/>
              </w:rPr>
            </w:pPr>
          </w:p>
        </w:tc>
      </w:tr>
    </w:tbl>
    <w:p w14:paraId="615A2BF2" w14:textId="3C9FDA21" w:rsidR="00121133" w:rsidRPr="00131A58" w:rsidRDefault="00915282" w:rsidP="007119E7">
      <w:pPr>
        <w:pStyle w:val="Legenda"/>
        <w:rPr>
          <w:lang w:val="pt-BR"/>
        </w:rPr>
      </w:pPr>
      <w:r w:rsidRPr="00131A58">
        <w:rPr>
          <w:lang w:val="pt-BR"/>
        </w:rPr>
        <w:t xml:space="preserve">Figura </w:t>
      </w:r>
      <w:r>
        <w:fldChar w:fldCharType="begin"/>
      </w:r>
      <w:r w:rsidRPr="00131A58">
        <w:rPr>
          <w:lang w:val="pt-BR"/>
        </w:rPr>
        <w:instrText xml:space="preserve"> SEQ Figura \* ARABIC </w:instrText>
      </w:r>
      <w:r>
        <w:fldChar w:fldCharType="separate"/>
      </w:r>
      <w:r w:rsidRPr="00131A58">
        <w:rPr>
          <w:noProof/>
          <w:lang w:val="pt-BR"/>
        </w:rPr>
        <w:t xml:space="preserve">2. </w:t>
      </w:r>
      <w:r>
        <w:fldChar w:fldCharType="end"/>
      </w:r>
      <w:r w:rsidRPr="00131A58">
        <w:rPr>
          <w:lang w:val="pt-BR"/>
        </w:rPr>
        <w:t>Ejemplo de código fuente</w:t>
      </w:r>
    </w:p>
    <w:p w14:paraId="446BCAAF" w14:textId="2B8D2AAE" w:rsidR="00915282" w:rsidRDefault="00915282" w:rsidP="00915282">
      <w:pPr>
        <w:pStyle w:val="FonteElementosEspeciais"/>
      </w:pPr>
      <w:r>
        <w:t>Fuente: Autores (2021)</w:t>
      </w:r>
    </w:p>
    <w:p w14:paraId="61AB1293" w14:textId="77777777" w:rsidR="00915282" w:rsidRDefault="00915282" w:rsidP="00915282">
      <w:pPr>
        <w:pStyle w:val="FonteElementosEspeciais"/>
      </w:pPr>
    </w:p>
    <w:p w14:paraId="17907CAE" w14:textId="79D94961" w:rsidR="00F83669" w:rsidRPr="001F59F7" w:rsidRDefault="007C7564" w:rsidP="001F59F7">
      <w:pPr>
        <w:pStyle w:val="Ttulo1"/>
      </w:pPr>
      <w:r w:rsidRPr="001F59F7">
        <w:t>REFERENCIAS</w:t>
      </w:r>
    </w:p>
    <w:p w14:paraId="15CF8E0A" w14:textId="600D4EA7" w:rsidR="00627A48" w:rsidRDefault="00627A48" w:rsidP="00627A48">
      <w:r>
        <w:t>Las referencias se componen de los documentos citados en el texto. Las referencias indirectas deben indicarse en el texto con números arábigos ascendentes entre corchetes. Las referencias deben numerarse según el orden de aparición en el texto. El formato de cita debe ser APA. Consulte ejemplos de formato en diferentes publicaciones científicas.</w:t>
      </w:r>
    </w:p>
    <w:p w14:paraId="2504343D" w14:textId="12E8D87B" w:rsidR="00ED437E" w:rsidRDefault="00645916" w:rsidP="00645916">
      <w:r>
        <w:t>En relación con los autores, independientemente del tipo de obra, escriba el apellido, seguido de una coma y las iniciales del autor. Para separar los autores, utilice comas. Deje un espacio entre las iniciales de los autores. Coloque el símbolo &amp; (&amp;) antes del último autor.</w:t>
      </w:r>
    </w:p>
    <w:p w14:paraId="7B27D619" w14:textId="5F4702E2" w:rsidR="00D44326" w:rsidRDefault="00D44326" w:rsidP="00645916">
      <w:r>
        <w:t xml:space="preserve">Información adicional se puede encontrar en la </w:t>
      </w:r>
      <w:r w:rsidR="006F3AB3" w:rsidRPr="006F3AB3">
        <w:rPr>
          <w:i/>
          <w:iCs/>
        </w:rPr>
        <w:t xml:space="preserve">página de la Asociación Americana de Psicología </w:t>
      </w:r>
      <w:r>
        <w:rPr>
          <w:rStyle w:val="Refdenotaderodap"/>
        </w:rPr>
        <w:footnoteReference w:id="2"/>
      </w:r>
      <w:r w:rsidR="00ED437E">
        <w:rPr>
          <w:i/>
          <w:iCs/>
        </w:rPr>
        <w:t>.</w:t>
      </w:r>
      <w:r>
        <w:t xml:space="preserve"> </w:t>
      </w:r>
    </w:p>
    <w:p w14:paraId="24B96591" w14:textId="0A1CF701" w:rsidR="001F59F7" w:rsidRDefault="001F59F7" w:rsidP="001F59F7">
      <w:pPr>
        <w:pStyle w:val="Ttulo2"/>
      </w:pPr>
      <w:r>
        <w:t>Libro</w:t>
      </w:r>
    </w:p>
    <w:p w14:paraId="143C907F" w14:textId="6261B0CA" w:rsidR="001F59F7" w:rsidRPr="001F59F7" w:rsidRDefault="00B4180F" w:rsidP="00342BF9">
      <w:pPr>
        <w:pStyle w:val="Referncias"/>
      </w:pPr>
      <w:r w:rsidRPr="00342BF9">
        <w:t>Apellido, iniciales del nombre completo (año de publicación). Título: Subtítulo (si lo hay) (información adicional, si la hay). Lugar de publicación: Editorial.</w:t>
      </w:r>
    </w:p>
    <w:p w14:paraId="624B2B7E" w14:textId="1FD88659" w:rsidR="001F59F7" w:rsidRDefault="001F59F7" w:rsidP="00342BF9">
      <w:pPr>
        <w:pStyle w:val="Referncias"/>
      </w:pPr>
      <w:r>
        <w:t xml:space="preserve">[1] Carvalho, ACPL, FACELI, K., LORENA, AC &amp; GAMA, J. (2011) </w:t>
      </w:r>
      <w:r w:rsidRPr="00B4180F">
        <w:rPr>
          <w:i/>
          <w:iCs/>
        </w:rPr>
        <w:t xml:space="preserve">Inteligencia artificial: un enfoque de aprendizaje automático. </w:t>
      </w:r>
      <w:r>
        <w:t>Río de Janeiro: LTC.</w:t>
      </w:r>
    </w:p>
    <w:p w14:paraId="29CAE4CF" w14:textId="1628E19F" w:rsidR="00B4180F" w:rsidRDefault="00342BF9" w:rsidP="00342BF9">
      <w:pPr>
        <w:pStyle w:val="Ttulo2"/>
      </w:pPr>
      <w:r w:rsidRPr="00342BF9">
        <w:lastRenderedPageBreak/>
        <w:t>Libro completo con editores</w:t>
      </w:r>
    </w:p>
    <w:p w14:paraId="1A7070BC" w14:textId="6A37310D" w:rsidR="00342BF9" w:rsidRDefault="00342BF9" w:rsidP="00342BF9">
      <w:pPr>
        <w:pStyle w:val="Referncias"/>
      </w:pPr>
      <w:r>
        <w:t>Apellido, iniciales del nombre completo. (Ed. OU Coord. OR Org.). (año de publicación). Título: Subtítulo, si lo hubiera (información adicional, si la hubiera). Lugar de publicación: Editorial.</w:t>
      </w:r>
    </w:p>
    <w:p w14:paraId="0D2EA038" w14:textId="50A6CB4A" w:rsidR="00342BF9" w:rsidRDefault="00342BF9" w:rsidP="00342BF9">
      <w:pPr>
        <w:pStyle w:val="Referncias"/>
      </w:pPr>
      <w:r w:rsidRPr="00947BF9">
        <w:t xml:space="preserve">[2] Grinberg, K. &amp; Salles, R. ( Eds .). (2009). </w:t>
      </w:r>
      <w:r w:rsidRPr="00342BF9">
        <w:rPr>
          <w:i/>
          <w:iCs/>
        </w:rPr>
        <w:t xml:space="preserve">Brasil Imperial. </w:t>
      </w:r>
      <w:r>
        <w:t>Río de Janeiro: Civilización Brasileña.</w:t>
      </w:r>
    </w:p>
    <w:p w14:paraId="03EB4676" w14:textId="1A4669A6" w:rsidR="001F59F7" w:rsidRDefault="001F59F7" w:rsidP="001F59F7">
      <w:pPr>
        <w:pStyle w:val="Ttulo2"/>
      </w:pPr>
      <w:r>
        <w:t>Parte del libro (capítulo, prefacio, presentación, epílogo, portada, contraportada):</w:t>
      </w:r>
    </w:p>
    <w:p w14:paraId="3C2729D1" w14:textId="06EA6BD3" w:rsidR="00342BF9" w:rsidRDefault="00342BF9" w:rsidP="00342BF9">
      <w:pPr>
        <w:pStyle w:val="Referncias"/>
      </w:pPr>
      <w:r>
        <w:t>Apellido, iniciales del nombre completo (año de publicación). Título del capítulo. Apellido (edición, coordinación u organización). Título del libro: subtítulo (información adicional, si la hubiera, páginas del capítulo). Lugar de publicación: editorial.</w:t>
      </w:r>
    </w:p>
    <w:p w14:paraId="781791A3" w14:textId="279FE529" w:rsidR="001F59F7" w:rsidRDefault="001F59F7" w:rsidP="00342BF9">
      <w:pPr>
        <w:pStyle w:val="Referncias"/>
      </w:pPr>
      <w:r>
        <w:t>Ejemplo:</w:t>
      </w:r>
    </w:p>
    <w:p w14:paraId="63B07E17" w14:textId="6909469F" w:rsidR="001F59F7" w:rsidRPr="00342BF9" w:rsidRDefault="00887302" w:rsidP="00342BF9">
      <w:pPr>
        <w:pStyle w:val="Referncias"/>
        <w:rPr>
          <w:lang w:val="en-US"/>
        </w:rPr>
      </w:pPr>
      <w:r w:rsidRPr="00947BF9">
        <w:t xml:space="preserve">[3] Gagliardi, F. (2005). El proyecto europeo de infraestructura de red EGEE. </w:t>
      </w:r>
      <w:r w:rsidRPr="00887302">
        <w:rPr>
          <w:lang w:val="en-US"/>
        </w:rPr>
        <w:t xml:space="preserve">En: M. DAYDÉ et al. (Ed.), </w:t>
      </w:r>
      <w:r w:rsidRPr="00342BF9">
        <w:rPr>
          <w:i/>
          <w:iCs/>
          <w:lang w:val="en-US"/>
        </w:rPr>
        <w:t xml:space="preserve">Computación de alto rendimiento para la ciencia computacional </w:t>
      </w:r>
      <w:r w:rsidRPr="00887302">
        <w:rPr>
          <w:lang w:val="en-US"/>
        </w:rPr>
        <w:t>. (págs. 194-203). Berlín, Heidelberg: Springer Berlin Heidelberg.</w:t>
      </w:r>
    </w:p>
    <w:p w14:paraId="7F002303" w14:textId="68271EA6" w:rsidR="00887302" w:rsidRPr="00887302" w:rsidRDefault="00887302" w:rsidP="00887302">
      <w:pPr>
        <w:pStyle w:val="Ttulo2"/>
      </w:pPr>
      <w:r w:rsidRPr="00887302">
        <w:t>Artículos en publicaciones periódicas</w:t>
      </w:r>
    </w:p>
    <w:p w14:paraId="4E833F3D" w14:textId="48150F2A" w:rsidR="00F83669" w:rsidRPr="00A62348" w:rsidRDefault="00645916" w:rsidP="00645916">
      <w:pPr>
        <w:pStyle w:val="Referncias"/>
        <w:rPr>
          <w:lang w:val="en-US"/>
        </w:rPr>
      </w:pPr>
      <w:r>
        <w:t xml:space="preserve">Apellido del autor, Iniciales del nombre completo (año). Título del artículo. </w:t>
      </w:r>
      <w:r w:rsidRPr="00A62348">
        <w:rPr>
          <w:i/>
          <w:iCs/>
        </w:rPr>
        <w:t xml:space="preserve">Título de la revista </w:t>
      </w:r>
      <w:r>
        <w:t xml:space="preserve">, número de páginas. </w:t>
      </w:r>
      <w:r w:rsidRPr="00A62348">
        <w:rPr>
          <w:lang w:val="en-US"/>
        </w:rPr>
        <w:t>DOI o URL.</w:t>
      </w:r>
    </w:p>
    <w:p w14:paraId="035505CB" w14:textId="14A6C928" w:rsidR="00404D33" w:rsidRPr="00306E5E" w:rsidRDefault="003D5572" w:rsidP="00342BF9">
      <w:pPr>
        <w:pStyle w:val="Referncias"/>
        <w:rPr>
          <w:lang w:val="en-US"/>
        </w:rPr>
      </w:pPr>
      <w:r>
        <w:rPr>
          <w:lang w:val="en-US"/>
        </w:rPr>
        <w:t xml:space="preserve">[4] Korf, I. (2004). Descubrimiento de genes en nuevos genomas. BMC Bioinformatics, </w:t>
      </w:r>
      <w:r w:rsidR="00404D33" w:rsidRPr="00A62348">
        <w:rPr>
          <w:i/>
          <w:iCs/>
          <w:lang w:val="en-US"/>
        </w:rPr>
        <w:t xml:space="preserve">BioMed Central </w:t>
      </w:r>
      <w:r w:rsidR="00404D33" w:rsidRPr="00404D33">
        <w:rPr>
          <w:lang w:val="en-US"/>
        </w:rPr>
        <w:t>, 5(1), 59. https://doi.org/10.1186/1471-2105-5-59</w:t>
      </w:r>
    </w:p>
    <w:p w14:paraId="3F54C24B" w14:textId="77777777" w:rsidR="00A62348" w:rsidRDefault="00887302" w:rsidP="00A62348">
      <w:pPr>
        <w:pStyle w:val="Referncias"/>
        <w:rPr>
          <w:lang w:val="en-US"/>
        </w:rPr>
      </w:pPr>
      <w:r w:rsidRPr="00887302">
        <w:rPr>
          <w:lang w:val="en-US"/>
        </w:rPr>
        <w:t xml:space="preserve">[5] Dewa, LH, Lavelle, M., Pickles, K., Kalorkoti, C., Jaques, J., Pappa, S. y Aylin, P. (2019). Percepciones de los jóvenes adultos sobre el uso de wearables, redes sociales y otras tecnologías para detectar el deterioro de la salud mental: Un estudio cualitativo. </w:t>
      </w:r>
      <w:proofErr w:type="spellStart"/>
      <w:r w:rsidR="00A62348" w:rsidRPr="00A62348">
        <w:rPr>
          <w:lang w:val="en-US"/>
        </w:rPr>
        <w:t>PloS</w:t>
      </w:r>
      <w:proofErr w:type="spellEnd"/>
      <w:r w:rsidR="00A62348" w:rsidRPr="00A62348">
        <w:rPr>
          <w:lang w:val="en-US"/>
        </w:rPr>
        <w:t xml:space="preserve"> one, 14(9), e0222655. https://doi.org/10.1371/journal.pone.0222655</w:t>
      </w:r>
    </w:p>
    <w:p w14:paraId="1D9D6E93" w14:textId="3CDB8097" w:rsidR="00DA47E5" w:rsidRDefault="00DA47E5" w:rsidP="00A62348">
      <w:pPr>
        <w:pStyle w:val="Ttulo2"/>
      </w:pPr>
      <w:r>
        <w:t>Artículos de periódico u otros documentos electrónicos</w:t>
      </w:r>
    </w:p>
    <w:p w14:paraId="2FF682D6" w14:textId="0A006B13" w:rsidR="00DA47E5" w:rsidRDefault="00DA47E5" w:rsidP="00DA47E5">
      <w:pPr>
        <w:pStyle w:val="Referncias"/>
      </w:pPr>
      <w:r>
        <w:t>Apellido, X. (Año, día, mes). Título del artículo. Título del periódico en cursiva, v.(n.), páginas. Tomado de la URL.</w:t>
      </w:r>
    </w:p>
    <w:p w14:paraId="1C71453D" w14:textId="3C686E3B" w:rsidR="00D44326" w:rsidRDefault="00D44326" w:rsidP="00DA47E5">
      <w:pPr>
        <w:pStyle w:val="Referncias"/>
      </w:pPr>
      <w:r w:rsidRPr="00D44326">
        <w:t>Autor, A. A (año). Título. Tomado de la URL.</w:t>
      </w:r>
    </w:p>
    <w:p w14:paraId="0D59AD1F" w14:textId="1EA06D6C" w:rsidR="00D44326" w:rsidRDefault="00D44326" w:rsidP="00DA47E5">
      <w:pPr>
        <w:pStyle w:val="Referncias"/>
      </w:pPr>
      <w:r>
        <w:t>Perfil de YouTube]. (año, mes, día). Título del video [tipología]. Obtenido de [URL].</w:t>
      </w:r>
    </w:p>
    <w:p w14:paraId="6F1C2DAA" w14:textId="77777777" w:rsidR="006F3AB3" w:rsidRDefault="006F3AB3" w:rsidP="00DA47E5">
      <w:pPr>
        <w:pStyle w:val="Referncias"/>
      </w:pPr>
      <w:r w:rsidRPr="006F3AB3">
        <w:t>Autor, AA (año, mes, día). Título [tipología]. Recuperado de [URL]</w:t>
      </w:r>
    </w:p>
    <w:p w14:paraId="12238326" w14:textId="6B9C880C" w:rsidR="00DA47E5" w:rsidRPr="004D165F" w:rsidRDefault="00DA47E5" w:rsidP="00DA47E5">
      <w:pPr>
        <w:pStyle w:val="Referncias"/>
        <w:rPr>
          <w:lang w:val="pt-BR"/>
        </w:rPr>
      </w:pPr>
      <w:r w:rsidRPr="004D165F">
        <w:rPr>
          <w:lang w:val="pt-BR"/>
        </w:rPr>
        <w:t xml:space="preserve">[6] Veríssimo, LF (2010, 12 de agosto). </w:t>
      </w:r>
      <w:proofErr w:type="spellStart"/>
      <w:r w:rsidRPr="004D165F">
        <w:rPr>
          <w:lang w:val="pt-BR"/>
        </w:rPr>
        <w:t>Gusto</w:t>
      </w:r>
      <w:proofErr w:type="spellEnd"/>
      <w:r w:rsidRPr="004D165F">
        <w:rPr>
          <w:lang w:val="pt-BR"/>
        </w:rPr>
        <w:t xml:space="preserve"> por </w:t>
      </w:r>
      <w:proofErr w:type="spellStart"/>
      <w:r w:rsidRPr="004D165F">
        <w:rPr>
          <w:lang w:val="pt-BR"/>
        </w:rPr>
        <w:t>la</w:t>
      </w:r>
      <w:proofErr w:type="spellEnd"/>
      <w:r w:rsidRPr="004D165F">
        <w:rPr>
          <w:lang w:val="pt-BR"/>
        </w:rPr>
        <w:t xml:space="preserve"> </w:t>
      </w:r>
      <w:proofErr w:type="spellStart"/>
      <w:r w:rsidRPr="004D165F">
        <w:rPr>
          <w:lang w:val="pt-BR"/>
        </w:rPr>
        <w:t>ironía</w:t>
      </w:r>
      <w:proofErr w:type="spellEnd"/>
      <w:r w:rsidRPr="004D165F">
        <w:rPr>
          <w:lang w:val="pt-BR"/>
        </w:rPr>
        <w:t xml:space="preserve"> . Hora Cero, 47(16.414), 2.</w:t>
      </w:r>
    </w:p>
    <w:p w14:paraId="08D671CE" w14:textId="13517239" w:rsidR="00DA47E5" w:rsidRPr="00A144B5" w:rsidRDefault="00DA47E5" w:rsidP="00D44326">
      <w:pPr>
        <w:pStyle w:val="Referncias"/>
        <w:rPr>
          <w:lang w:val="en-US"/>
        </w:rPr>
      </w:pPr>
      <w:r w:rsidRPr="00D44326">
        <w:rPr>
          <w:lang w:val="en-US"/>
        </w:rPr>
        <w:t xml:space="preserve">[7] Asociación Americana de Enfermeras (2006). Mercurio en las vacunas [Declaración de postura]. Recuperado de </w:t>
      </w:r>
      <w:hyperlink r:id="rId15" w:history="1">
        <w:r w:rsidR="00D44326" w:rsidRPr="00A144B5">
          <w:rPr>
            <w:rStyle w:val="Hyperlink"/>
            <w:lang w:val="en-US"/>
          </w:rPr>
          <w:t>http://nursingworld.org/MainMenuCategories/Policy-Advocacy/Positions-and-</w:t>
        </w:r>
        <w:r w:rsidR="00D44326" w:rsidRPr="00A144B5">
          <w:rPr>
            <w:rStyle w:val="Hyperlink"/>
            <w:lang w:val="en-US"/>
          </w:rPr>
          <w:t>Resolutions/ANAPositionStatements/Archives/Mercury-in-Vaccines.html</w:t>
        </w:r>
      </w:hyperlink>
      <w:r w:rsidR="00D44326" w:rsidRPr="00A144B5">
        <w:rPr>
          <w:lang w:val="en-US"/>
        </w:rPr>
        <w:t xml:space="preserve"> </w:t>
      </w:r>
    </w:p>
    <w:p w14:paraId="3697A902" w14:textId="2710D5F6" w:rsidR="00D44326" w:rsidRPr="00947BF9" w:rsidRDefault="00D44326" w:rsidP="00D44326">
      <w:pPr>
        <w:pStyle w:val="Referncias"/>
      </w:pPr>
      <w:r w:rsidRPr="00A144B5">
        <w:rPr>
          <w:lang w:val="en-US"/>
        </w:rPr>
        <w:t xml:space="preserve">[8] </w:t>
      </w:r>
      <w:proofErr w:type="spellStart"/>
      <w:r w:rsidRPr="00A144B5">
        <w:rPr>
          <w:lang w:val="en-US"/>
        </w:rPr>
        <w:t>Apsolon</w:t>
      </w:r>
      <w:proofErr w:type="spellEnd"/>
      <w:r w:rsidRPr="00A144B5">
        <w:rPr>
          <w:lang w:val="en-US"/>
        </w:rPr>
        <w:t xml:space="preserve"> , M. [ </w:t>
      </w:r>
      <w:proofErr w:type="spellStart"/>
      <w:r w:rsidRPr="00A144B5">
        <w:rPr>
          <w:lang w:val="en-US"/>
        </w:rPr>
        <w:t>markapsolon</w:t>
      </w:r>
      <w:proofErr w:type="spellEnd"/>
      <w:r w:rsidRPr="00A144B5">
        <w:rPr>
          <w:lang w:val="en-US"/>
        </w:rPr>
        <w:t xml:space="preserve"> ]. (9 de </w:t>
      </w:r>
      <w:proofErr w:type="spellStart"/>
      <w:r w:rsidRPr="00A144B5">
        <w:rPr>
          <w:lang w:val="en-US"/>
        </w:rPr>
        <w:t>septiembre</w:t>
      </w:r>
      <w:proofErr w:type="spellEnd"/>
      <w:r w:rsidRPr="00A144B5">
        <w:rPr>
          <w:lang w:val="en-US"/>
        </w:rPr>
        <w:t xml:space="preserve"> de 2011). Niña fantasma real captada en el video 14 [Archivo de video]. </w:t>
      </w:r>
      <w:r w:rsidRPr="00947BF9">
        <w:t xml:space="preserve">Recuperado de </w:t>
      </w:r>
      <w:hyperlink r:id="rId16" w:history="1">
        <w:r w:rsidRPr="00947BF9">
          <w:rPr>
            <w:rStyle w:val="Hyperlink"/>
          </w:rPr>
          <w:t>http://www.youtube.com/watch?v=6nyGCbxD848</w:t>
        </w:r>
      </w:hyperlink>
      <w:r w:rsidRPr="00947BF9">
        <w:t xml:space="preserve"> </w:t>
      </w:r>
    </w:p>
    <w:p w14:paraId="4BECF3F1" w14:textId="6B3D01FF" w:rsidR="006F3AB3" w:rsidRPr="006F3AB3" w:rsidRDefault="006F3AB3" w:rsidP="006F3AB3">
      <w:pPr>
        <w:pStyle w:val="Referncias"/>
      </w:pPr>
      <w:r w:rsidRPr="00947BF9">
        <w:t xml:space="preserve">[9] Mathis, T. (12 de agosto de 2015). </w:t>
      </w:r>
      <w:r w:rsidRPr="006F3AB3">
        <w:rPr>
          <w:lang w:val="en-US"/>
        </w:rPr>
        <w:t xml:space="preserve">¿Qué es la integración de sistemas humanos? </w:t>
      </w:r>
      <w:r w:rsidRPr="006F3AB3">
        <w:t xml:space="preserve">[Entrada de blog]. Recuperado de </w:t>
      </w:r>
      <w:hyperlink r:id="rId17" w:history="1">
        <w:r w:rsidRPr="006F3AB3">
          <w:rPr>
            <w:rStyle w:val="Hyperlink"/>
          </w:rPr>
          <w:t>http://blog.apabooks.org/2015/08/12/what-is-human-systems-integration/</w:t>
        </w:r>
      </w:hyperlink>
      <w:r w:rsidRPr="006F3AB3">
        <w:t xml:space="preserve"> </w:t>
      </w:r>
    </w:p>
    <w:p w14:paraId="20CE8A38" w14:textId="7EF95367" w:rsidR="00E2591A" w:rsidRDefault="00E2591A" w:rsidP="00E2591A">
      <w:pPr>
        <w:pStyle w:val="Ttulo2"/>
      </w:pPr>
      <w:r>
        <w:t>Tesis, disertaciones y trabajos de conclusión de cursos</w:t>
      </w:r>
    </w:p>
    <w:p w14:paraId="02994261" w14:textId="09B7C41A" w:rsidR="00E2591A" w:rsidRDefault="00CD35F4" w:rsidP="00CD35F4">
      <w:pPr>
        <w:pStyle w:val="Referncias"/>
      </w:pPr>
      <w:r>
        <w:t>Autor, AA (Año). Título (Tesis Doctoral o Disertación de Maestría, Institución, Ubicación). Recuperado de http://www.xxx</w:t>
      </w:r>
    </w:p>
    <w:p w14:paraId="3BF3A7D4" w14:textId="5B158FCC" w:rsidR="00E2591A" w:rsidRDefault="00E2591A" w:rsidP="00342BF9">
      <w:pPr>
        <w:pStyle w:val="Referncias"/>
      </w:pPr>
      <w:r>
        <w:t xml:space="preserve">[10] </w:t>
      </w:r>
      <w:proofErr w:type="spellStart"/>
      <w:r>
        <w:t>Dall'Alba</w:t>
      </w:r>
      <w:proofErr w:type="spellEnd"/>
      <w:r>
        <w:t xml:space="preserve"> , G. (2017). </w:t>
      </w:r>
      <w:r w:rsidRPr="00CD35F4">
        <w:rPr>
          <w:i/>
          <w:iCs/>
        </w:rPr>
        <w:t xml:space="preserve">Caracterización de secuencias promotoras de Escherichia coli para mejorar la herramienta </w:t>
      </w:r>
      <w:proofErr w:type="spellStart"/>
      <w:r w:rsidRPr="00CD35F4">
        <w:rPr>
          <w:i/>
          <w:iCs/>
        </w:rPr>
        <w:t>BacPP</w:t>
      </w:r>
      <w:proofErr w:type="spellEnd"/>
      <w:r w:rsidRPr="00CD35F4">
        <w:rPr>
          <w:i/>
          <w:iCs/>
        </w:rPr>
        <w:t xml:space="preserve"> </w:t>
      </w:r>
      <w:r>
        <w:t>. (Trabajo de fin de curso, Universidad de Caxias do Sul, Caxias do Sul).</w:t>
      </w:r>
    </w:p>
    <w:p w14:paraId="52D95FC2" w14:textId="162C50B1" w:rsidR="009E522B" w:rsidRDefault="009E522B" w:rsidP="009E522B">
      <w:pPr>
        <w:pStyle w:val="Ttulo2"/>
      </w:pPr>
      <w:r>
        <w:t>Legislación y documentos gubernamentales</w:t>
      </w:r>
    </w:p>
    <w:p w14:paraId="783B84D1" w14:textId="127A5397" w:rsidR="009E522B" w:rsidRDefault="000E5DEF" w:rsidP="000E5DEF">
      <w:pPr>
        <w:pStyle w:val="Referncias"/>
      </w:pPr>
      <w:r>
        <w:t>Título (o el título completo si es breve), la fecha de publicación, la sinopsis (si la hay), el lugar de publicación e indicar la abreviatura o el nombre del país.</w:t>
      </w:r>
    </w:p>
    <w:p w14:paraId="610D772A" w14:textId="65EAECEC" w:rsidR="009E522B" w:rsidRDefault="00A76749" w:rsidP="000E5DEF">
      <w:pPr>
        <w:pStyle w:val="Referncias"/>
      </w:pPr>
      <w:r>
        <w:t>[11] Ley N.° 8.666, de 21 de junio de 1993 (6 de julio de 1993). Reglamenta el artículo 37, inciso XXI, de la Constitución Federal, establece normas para las licitaciones y contrataciones de la administración pública y establece otras medidas. Presidencia de la República.</w:t>
      </w:r>
    </w:p>
    <w:p w14:paraId="5EA3C609" w14:textId="2EEA4FC8" w:rsidR="00A76749" w:rsidRDefault="00A76749" w:rsidP="00ED437E">
      <w:pPr>
        <w:pStyle w:val="Referncias"/>
      </w:pPr>
      <w:r>
        <w:t xml:space="preserve">[12] Ley n.º 9.784, de 29 de enero de 1999. (1999). Regula el proceso administrativo en el ámbito de la administración pública federal. Brasilia, DF. Recuperado de </w:t>
      </w:r>
      <w:hyperlink r:id="rId18" w:history="1">
        <w:r w:rsidR="00ED437E" w:rsidRPr="009556A4">
          <w:rPr>
            <w:rStyle w:val="Hyperlink"/>
          </w:rPr>
          <w:t xml:space="preserve">www.planalto.gov.br/ccivil_03/leis/L9784.htm </w:t>
        </w:r>
      </w:hyperlink>
      <w:r w:rsidR="00ED437E">
        <w:t>.</w:t>
      </w:r>
    </w:p>
    <w:p w14:paraId="5E4EFE52" w14:textId="2447BEF3" w:rsidR="006F3AB3" w:rsidRDefault="006F3AB3" w:rsidP="006F3AB3">
      <w:pPr>
        <w:pStyle w:val="Ttulo2"/>
      </w:pPr>
      <w:r>
        <w:t>Obras presentadas en eventos</w:t>
      </w:r>
    </w:p>
    <w:p w14:paraId="6F7535F5" w14:textId="12C4296D" w:rsidR="00D34392" w:rsidRPr="00D34392" w:rsidRDefault="00D34392" w:rsidP="00D34392">
      <w:r w:rsidRPr="00D34392">
        <w:t>Las actas de congresos publicadas pueden citarse como capítulos de libros editados (primer ejemplo) o como artículos de revista (segundo ejemplo). Esto dependerá de si la publicación se considera una serie (p. ej., tiene un ISBN y una editorial) o una publicación periódica (es decir, se publica anualmente).</w:t>
      </w:r>
    </w:p>
    <w:p w14:paraId="5188E732" w14:textId="15005A86" w:rsidR="006F3AB3" w:rsidRDefault="006F3AB3" w:rsidP="006F3AB3">
      <w:pPr>
        <w:pStyle w:val="Referncias"/>
        <w:rPr>
          <w:lang w:val="en-US"/>
        </w:rPr>
      </w:pPr>
      <w:r w:rsidRPr="001C635E">
        <w:rPr>
          <w:lang w:val="es-419"/>
        </w:rPr>
        <w:t xml:space="preserve">[13] </w:t>
      </w:r>
      <w:proofErr w:type="spellStart"/>
      <w:r w:rsidR="001C635E" w:rsidRPr="001C635E">
        <w:rPr>
          <w:lang w:val="es-419"/>
        </w:rPr>
        <w:t>Bedenel</w:t>
      </w:r>
      <w:proofErr w:type="spellEnd"/>
      <w:r w:rsidR="001C635E" w:rsidRPr="001C635E">
        <w:rPr>
          <w:lang w:val="es-419"/>
        </w:rPr>
        <w:t xml:space="preserve"> , A.-L., </w:t>
      </w:r>
      <w:proofErr w:type="spellStart"/>
      <w:r w:rsidR="001C635E" w:rsidRPr="001C635E">
        <w:rPr>
          <w:lang w:val="es-419"/>
        </w:rPr>
        <w:t>Jourdan</w:t>
      </w:r>
      <w:proofErr w:type="spellEnd"/>
      <w:r w:rsidR="001C635E" w:rsidRPr="001C635E">
        <w:rPr>
          <w:lang w:val="es-419"/>
        </w:rPr>
        <w:t xml:space="preserve"> , L. y </w:t>
      </w:r>
      <w:proofErr w:type="spellStart"/>
      <w:r w:rsidR="001C635E" w:rsidRPr="001C635E">
        <w:rPr>
          <w:lang w:val="es-419"/>
        </w:rPr>
        <w:t>Biernacki</w:t>
      </w:r>
      <w:proofErr w:type="spellEnd"/>
      <w:r w:rsidR="001C635E" w:rsidRPr="001C635E">
        <w:rPr>
          <w:lang w:val="es-419"/>
        </w:rPr>
        <w:t xml:space="preserve"> , C. (2019). </w:t>
      </w:r>
      <w:r w:rsidR="001C635E" w:rsidRPr="001C635E">
        <w:rPr>
          <w:lang w:val="en-US"/>
        </w:rPr>
        <w:t xml:space="preserve">Estimación de probabilidad mediante un algoritmo genético adaptado en seguros web. En R. </w:t>
      </w:r>
      <w:proofErr w:type="spellStart"/>
      <w:r w:rsidR="001C635E" w:rsidRPr="001C635E">
        <w:rPr>
          <w:lang w:val="en-US"/>
        </w:rPr>
        <w:t>Battiti</w:t>
      </w:r>
      <w:proofErr w:type="spellEnd"/>
      <w:r w:rsidR="001C635E" w:rsidRPr="001C635E">
        <w:rPr>
          <w:lang w:val="en-US"/>
        </w:rPr>
        <w:t xml:space="preserve"> , M. </w:t>
      </w:r>
      <w:proofErr w:type="spellStart"/>
      <w:r w:rsidR="001C635E" w:rsidRPr="001C635E">
        <w:rPr>
          <w:lang w:val="en-US"/>
        </w:rPr>
        <w:t>Brunato</w:t>
      </w:r>
      <w:proofErr w:type="spellEnd"/>
      <w:r w:rsidR="001C635E" w:rsidRPr="001C635E">
        <w:rPr>
          <w:lang w:val="en-US"/>
        </w:rPr>
        <w:t xml:space="preserve"> , I. </w:t>
      </w:r>
      <w:proofErr w:type="spellStart"/>
      <w:r w:rsidR="001C635E" w:rsidRPr="001C635E">
        <w:rPr>
          <w:lang w:val="en-US"/>
        </w:rPr>
        <w:t>Kotsireas</w:t>
      </w:r>
      <w:proofErr w:type="spellEnd"/>
      <w:r w:rsidR="001C635E" w:rsidRPr="001C635E">
        <w:rPr>
          <w:lang w:val="en-US"/>
        </w:rPr>
        <w:t xml:space="preserve"> y P. </w:t>
      </w:r>
      <w:proofErr w:type="spellStart"/>
      <w:r w:rsidR="001C635E" w:rsidRPr="001C635E">
        <w:rPr>
          <w:lang w:val="en-US"/>
        </w:rPr>
        <w:t>Pardalos</w:t>
      </w:r>
      <w:proofErr w:type="spellEnd"/>
      <w:r w:rsidR="001C635E" w:rsidRPr="001C635E">
        <w:rPr>
          <w:lang w:val="en-US"/>
        </w:rPr>
        <w:t xml:space="preserve"> (Eds </w:t>
      </w:r>
      <w:r w:rsidR="001C635E" w:rsidRPr="001C635E">
        <w:rPr>
          <w:i/>
          <w:iCs/>
          <w:lang w:val="en-US"/>
        </w:rPr>
        <w:t xml:space="preserve">.), Apuntes de informática </w:t>
      </w:r>
      <w:r w:rsidR="001C635E" w:rsidRPr="001C635E">
        <w:rPr>
          <w:lang w:val="en-US"/>
        </w:rPr>
        <w:t xml:space="preserve">: Vol. 11353. Aprendizaje y optimización inteligente (pp. 225-240). Springer. </w:t>
      </w:r>
      <w:hyperlink r:id="rId19" w:history="1">
        <w:r w:rsidR="001C635E" w:rsidRPr="009556A4">
          <w:rPr>
            <w:rStyle w:val="Hyperlink"/>
            <w:lang w:val="en-US"/>
          </w:rPr>
          <w:t>https://doi.org/10.1007/978-3-030-05348-2_21</w:t>
        </w:r>
      </w:hyperlink>
    </w:p>
    <w:p w14:paraId="61E7D221" w14:textId="3BF94475" w:rsidR="001C635E" w:rsidRPr="00947BF9" w:rsidRDefault="001C635E" w:rsidP="001C635E">
      <w:pPr>
        <w:pStyle w:val="Referncias"/>
      </w:pPr>
      <w:r w:rsidRPr="004E35F2">
        <w:rPr>
          <w:lang w:val="en-US"/>
        </w:rPr>
        <w:t xml:space="preserve">[ 14] Duckworth, AL, Quirk, A., Gallop, R., Hoyle, RH, Kelly, DR y Matthews, MD (2019). Predictores cognitivos y no cognitivos del éxito. </w:t>
      </w:r>
      <w:r w:rsidRPr="001C635E">
        <w:rPr>
          <w:i/>
          <w:iCs/>
          <w:lang w:val="en-US"/>
        </w:rPr>
        <w:t xml:space="preserve">Anales de la Academia Nacional de Ciencias </w:t>
      </w:r>
      <w:r w:rsidRPr="001C635E">
        <w:rPr>
          <w:lang w:val="en-US"/>
        </w:rPr>
        <w:t xml:space="preserve">, EE. UU., 116(47), 23499–23504. </w:t>
      </w:r>
      <w:hyperlink r:id="rId20" w:history="1">
        <w:r w:rsidRPr="00947BF9">
          <w:rPr>
            <w:rStyle w:val="Hyperlink"/>
          </w:rPr>
          <w:t>https://doi.org/10.1073/pnas.1910510116</w:t>
        </w:r>
      </w:hyperlink>
      <w:r w:rsidRPr="00947BF9">
        <w:t xml:space="preserve"> </w:t>
      </w:r>
    </w:p>
    <w:p w14:paraId="722276A4" w14:textId="77777777" w:rsidR="001C635E" w:rsidRPr="001C635E" w:rsidRDefault="001C635E" w:rsidP="001C635E">
      <w:pPr>
        <w:pStyle w:val="Referncias"/>
      </w:pPr>
      <w:r>
        <w:lastRenderedPageBreak/>
        <w:t xml:space="preserve">Apellido, Iniciales del nombre completo (Año, día, mes). </w:t>
      </w:r>
      <w:r w:rsidRPr="00D8472F">
        <w:rPr>
          <w:i/>
          <w:iCs/>
        </w:rPr>
        <w:t xml:space="preserve">Título </w:t>
      </w:r>
      <w:r>
        <w:t>. [Tipo de contribución: sesión de pósteres, presentación oral]. Nombre del evento, Lugar. URL o DOI.</w:t>
      </w:r>
    </w:p>
    <w:p w14:paraId="2F2E5562" w14:textId="5337ED04" w:rsidR="001C635E" w:rsidRPr="00D34392" w:rsidRDefault="001C635E" w:rsidP="001C635E">
      <w:pPr>
        <w:pStyle w:val="Referncias"/>
        <w:rPr>
          <w:lang w:val="en-US"/>
        </w:rPr>
      </w:pPr>
      <w:r w:rsidRPr="00D34392">
        <w:t xml:space="preserve">[15] Bodnar, M. (30 de mayo-2 de junio de 2016). Problemas como posibilidades: Un portal de generación de temas para ayudar a los instructores a redactar temas de tareas de forma eficiente [presentación de póster]. </w:t>
      </w:r>
      <w:r w:rsidRPr="00D34392">
        <w:rPr>
          <w:lang w:val="en-US"/>
        </w:rPr>
        <w:t>Conferencia WILU 2016, Vancouver, BC, Canadá.</w:t>
      </w:r>
    </w:p>
    <w:p w14:paraId="3E65807B" w14:textId="77777777" w:rsidR="008E4FF1" w:rsidRPr="003D5572" w:rsidRDefault="008E4FF1" w:rsidP="008E4FF1">
      <w:pPr>
        <w:pStyle w:val="Ttulo2"/>
      </w:pPr>
      <w:r w:rsidRPr="003D5572">
        <w:t>Entradas</w:t>
      </w:r>
    </w:p>
    <w:p w14:paraId="56FEB125" w14:textId="70B46823" w:rsidR="008E4FF1" w:rsidRDefault="001C635E" w:rsidP="001C635E">
      <w:pPr>
        <w:pStyle w:val="Referncias"/>
      </w:pPr>
      <w:r>
        <w:t>Autor, AA, y Autor, BB (Año). Título de la entrada. En A. Editor y B. Editor (Eds.), Título del diccionario/enciclopedia (pp. xx-xx). Ciudad, Estado/País: Editorial.</w:t>
      </w:r>
    </w:p>
    <w:p w14:paraId="540BEB1E" w14:textId="1B48CEC3" w:rsidR="001C635E" w:rsidRDefault="001C635E" w:rsidP="001C635E">
      <w:pPr>
        <w:pStyle w:val="Referncias"/>
      </w:pPr>
      <w:r>
        <w:t xml:space="preserve">Autor, AA, y Autor, BB (Año). Título de la entrada. En A. Editor y B. Editor (Eds.), Título del diccionario/enciclopedia. Recuperado de </w:t>
      </w:r>
      <w:hyperlink r:id="rId21" w:history="1">
        <w:r w:rsidRPr="009556A4">
          <w:rPr>
            <w:rStyle w:val="Hyperlink"/>
          </w:rPr>
          <w:t>http://www.xxxx.xxx</w:t>
        </w:r>
      </w:hyperlink>
    </w:p>
    <w:p w14:paraId="27EA8D1C" w14:textId="0B5E8FED" w:rsidR="001C635E" w:rsidRPr="003D5572" w:rsidRDefault="001C635E" w:rsidP="001C635E">
      <w:pPr>
        <w:pStyle w:val="Referncias"/>
      </w:pPr>
      <w:r>
        <w:t>Título de la entrada (año). En A. Editor y B. Editor (Eds.), título del diccionario/enciclopedia (pp. xx-xx). Ciudad, estado/país: Editorial o dirección del sitio web.</w:t>
      </w:r>
    </w:p>
    <w:p w14:paraId="4FB545C7" w14:textId="3AE119AD" w:rsidR="001C635E" w:rsidRDefault="008E4FF1" w:rsidP="001C635E">
      <w:pPr>
        <w:pStyle w:val="Referncias"/>
      </w:pPr>
      <w:r w:rsidRPr="00947BF9">
        <w:t xml:space="preserve">[16] Foulkes, H., y Cartwright, R. (1999). </w:t>
      </w:r>
      <w:r w:rsidR="001C635E" w:rsidRPr="001C635E">
        <w:rPr>
          <w:lang w:val="en-US"/>
        </w:rPr>
        <w:t xml:space="preserve">Sueño. En Enciclopedia Británica en línea. </w:t>
      </w:r>
      <w:r w:rsidR="001C635E">
        <w:t>Recuperado de http://www.britannica.com/bcom/eb/articles</w:t>
      </w:r>
    </w:p>
    <w:p w14:paraId="786B1084" w14:textId="1DBC6F8E" w:rsidR="008E4FF1" w:rsidRDefault="001C635E" w:rsidP="001C635E">
      <w:pPr>
        <w:pStyle w:val="Referncias"/>
      </w:pPr>
      <w:r>
        <w:t xml:space="preserve">[17] Pulsión de muerte. (2010). En el Diccionario </w:t>
      </w:r>
      <w:r w:rsidRPr="00CD35F4">
        <w:rPr>
          <w:i/>
          <w:iCs/>
        </w:rPr>
        <w:t xml:space="preserve">Psicológico Americano </w:t>
      </w:r>
      <w:r>
        <w:t xml:space="preserve">de </w:t>
      </w:r>
      <w:r w:rsidRPr="00CD35F4">
        <w:rPr>
          <w:i/>
          <w:iCs/>
        </w:rPr>
        <w:t xml:space="preserve">la Asociación de Psicología </w:t>
      </w:r>
      <w:r>
        <w:t>(p. 770). Porto Alegre, RS: Artmed.</w:t>
      </w:r>
    </w:p>
    <w:p w14:paraId="23BA01E1" w14:textId="77777777" w:rsidR="006F3AB3" w:rsidRDefault="006F3AB3" w:rsidP="00342BF9">
      <w:pPr>
        <w:pStyle w:val="Referncias"/>
      </w:pPr>
    </w:p>
    <w:sectPr w:rsidR="006F3AB3" w:rsidSect="008E664F">
      <w:footerReference w:type="default" r:id="rId22"/>
      <w:type w:val="continuous"/>
      <w:pgSz w:w="11900" w:h="16840"/>
      <w:pgMar w:top="720" w:right="720" w:bottom="720" w:left="720" w:header="680" w:footer="397" w:gutter="0"/>
      <w:cols w:num="2" w:space="226" w:equalWidth="0">
        <w:col w:w="5117" w:space="226"/>
        <w:col w:w="5117" w:space="0"/>
      </w:cols>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79D8A802" w14:textId="77777777" w:rsidR="00B30962" w:rsidRDefault="00B30962">
      <w:pPr>
        <w:pStyle w:val="Textodecomentrio"/>
      </w:pPr>
      <w:r>
        <w:rPr>
          <w:rStyle w:val="Refdecomentrio"/>
        </w:rPr>
        <w:annotationRef/>
      </w:r>
      <w:r>
        <w:t xml:space="preserve">Insertar los nombres de los autores únicamente en la versión final. </w:t>
      </w:r>
      <w:r>
        <w:br/>
        <w:t>Para el envío, simplemente escribir Autor 1, Autor 2... hasta completar el número total de autores.</w:t>
      </w:r>
    </w:p>
    <w:p w14:paraId="76032286" w14:textId="07C3B3E2" w:rsidR="00B30962" w:rsidRDefault="00B30962">
      <w:pPr>
        <w:pStyle w:val="Textodecomentrio"/>
      </w:pPr>
    </w:p>
  </w:comment>
  <w:comment w:id="1" w:author="Autor" w:initials="A">
    <w:p w14:paraId="24AC0052" w14:textId="77777777" w:rsidR="00012CB6" w:rsidRDefault="00012CB6" w:rsidP="00464337">
      <w:pPr>
        <w:pStyle w:val="Textodecomentrio"/>
        <w:jc w:val="left"/>
      </w:pPr>
      <w:r>
        <w:rPr>
          <w:rStyle w:val="Refdecomentrio"/>
        </w:rPr>
        <w:annotationRef/>
      </w:r>
      <w:r>
        <w:t>Estimados autores: por favor no modifiquen esta sección, es responsabilidad de los editores de RICA.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032286" w15:done="0"/>
  <w15:commentEx w15:paraId="24AC00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032286" w16cid:durableId="240DAFCD"/>
  <w16cid:commentId w16cid:paraId="24AC0052" w16cid:durableId="251D53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DD956" w14:textId="77777777" w:rsidR="00934A20" w:rsidRDefault="00934A20">
      <w:pPr>
        <w:spacing w:before="0"/>
      </w:pPr>
      <w:r>
        <w:separator/>
      </w:r>
    </w:p>
  </w:endnote>
  <w:endnote w:type="continuationSeparator" w:id="0">
    <w:p w14:paraId="1E3247D3" w14:textId="77777777" w:rsidR="00934A20" w:rsidRDefault="00934A2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68DD" w14:textId="600BDF57" w:rsidR="00F83669" w:rsidRDefault="00C3252E" w:rsidP="00A144B5">
    <w:pPr>
      <w:ind w:firstLine="0"/>
      <w:jc w:val="center"/>
      <w:rPr>
        <w:rFonts w:eastAsia="Times New Roman" w:cs="Times New Roman"/>
        <w:i/>
        <w:sz w:val="16"/>
        <w:szCs w:val="16"/>
      </w:rPr>
    </w:pPr>
    <w:r>
      <w:rPr>
        <w:rFonts w:eastAsia="Times New Roman" w:cs="Times New Roman"/>
        <w:i/>
        <w:sz w:val="16"/>
        <w:szCs w:val="16"/>
      </w:rPr>
      <w:t>(Espacio reservado para editores)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2A35" w14:textId="50AA09E3" w:rsidR="00F83669" w:rsidRPr="008E664F" w:rsidRDefault="00C3252E" w:rsidP="008E664F">
    <w:pPr>
      <w:pBdr>
        <w:top w:val="nil"/>
        <w:left w:val="nil"/>
        <w:bottom w:val="nil"/>
        <w:right w:val="nil"/>
        <w:between w:val="nil"/>
      </w:pBdr>
      <w:tabs>
        <w:tab w:val="left" w:pos="6237"/>
      </w:tabs>
      <w:jc w:val="center"/>
      <w:rPr>
        <w:color w:val="000000"/>
      </w:rPr>
    </w:pPr>
    <w:r>
      <w:rPr>
        <w:rFonts w:eastAsia="Times New Roman" w:cs="Times New Roman"/>
        <w:i/>
        <w:color w:val="000000"/>
        <w:sz w:val="16"/>
        <w:szCs w:val="16"/>
      </w:rPr>
      <w:t>(Espacio reservado para editores)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D74E3" w14:textId="77777777" w:rsidR="00934A20" w:rsidRDefault="00934A20">
      <w:pPr>
        <w:spacing w:before="0"/>
      </w:pPr>
      <w:r>
        <w:separator/>
      </w:r>
    </w:p>
  </w:footnote>
  <w:footnote w:type="continuationSeparator" w:id="0">
    <w:p w14:paraId="6BB67D69" w14:textId="77777777" w:rsidR="00934A20" w:rsidRDefault="00934A20">
      <w:pPr>
        <w:spacing w:before="0"/>
      </w:pPr>
      <w:r>
        <w:continuationSeparator/>
      </w:r>
    </w:p>
  </w:footnote>
  <w:footnote w:id="1">
    <w:p w14:paraId="5A47D283" w14:textId="2A0DD08E" w:rsidR="00F9293F" w:rsidRPr="00F9293F" w:rsidRDefault="00F9293F" w:rsidP="00F9293F">
      <w:pPr>
        <w:pStyle w:val="Textodenotaderodap"/>
        <w:ind w:firstLine="0"/>
        <w:rPr>
          <w:sz w:val="16"/>
          <w:szCs w:val="16"/>
        </w:rPr>
      </w:pPr>
      <w:r w:rsidRPr="002B09BD">
        <w:rPr>
          <w:rStyle w:val="Refdenotaderodap"/>
          <w:sz w:val="16"/>
          <w:szCs w:val="16"/>
        </w:rPr>
        <w:footnoteRef/>
      </w:r>
      <w:r w:rsidRPr="00F9293F">
        <w:rPr>
          <w:sz w:val="16"/>
          <w:szCs w:val="16"/>
        </w:rPr>
        <w:t>Times New Roman, tamaño 8, interlineado de 6 puntos, interlineado simple</w:t>
      </w:r>
    </w:p>
  </w:footnote>
  <w:footnote w:id="2">
    <w:p w14:paraId="662B2E07" w14:textId="40E6EE92" w:rsidR="00D44326" w:rsidRPr="00D44326" w:rsidRDefault="00D44326" w:rsidP="00D44326">
      <w:pPr>
        <w:pStyle w:val="Rodap"/>
      </w:pPr>
      <w:r w:rsidRPr="00D44326">
        <w:rPr>
          <w:rStyle w:val="Refdenotaderodap"/>
        </w:rPr>
        <w:footnoteRef/>
      </w:r>
      <w:hyperlink r:id="rId1" w:history="1">
        <w:r w:rsidR="005B1B03" w:rsidRPr="009556A4">
          <w:rPr>
            <w:rStyle w:val="Hyperlink"/>
          </w:rPr>
          <w:t>https://apastyle.apa.org/guias-de-gramatica-de-estilo/referencias</w:t>
        </w:r>
      </w:hyperlink>
      <w:r w:rsidR="005B1B03">
        <w:rPr>
          <w:rStyle w:val="TextodenotaderodapCha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8E55" w14:textId="3D92D7C9" w:rsidR="00F83669" w:rsidRDefault="00264DCB" w:rsidP="004D165F">
    <w:pPr>
      <w:pBdr>
        <w:top w:val="nil"/>
        <w:left w:val="nil"/>
        <w:bottom w:val="nil"/>
        <w:right w:val="nil"/>
        <w:between w:val="nil"/>
      </w:pBdr>
      <w:tabs>
        <w:tab w:val="center" w:pos="4320"/>
        <w:tab w:val="right" w:pos="8640"/>
      </w:tabs>
      <w:spacing w:before="0" w:after="240"/>
      <w:ind w:firstLine="0"/>
      <w:rPr>
        <w:color w:val="000000"/>
      </w:rPr>
    </w:pPr>
    <w:r>
      <w:rPr>
        <w:noProof/>
      </w:rPr>
      <w:drawing>
        <wp:inline distT="0" distB="0" distL="0" distR="0" wp14:anchorId="1D51E679" wp14:editId="791B7128">
          <wp:extent cx="6642100" cy="970280"/>
          <wp:effectExtent l="0" t="0" r="6350" b="1270"/>
          <wp:docPr id="1"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0" cy="970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E3C0A"/>
    <w:multiLevelType w:val="multilevel"/>
    <w:tmpl w:val="B9769BBC"/>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21950700"/>
    <w:multiLevelType w:val="multilevel"/>
    <w:tmpl w:val="5DE23E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51B0177"/>
    <w:multiLevelType w:val="hybridMultilevel"/>
    <w:tmpl w:val="5B509FBC"/>
    <w:lvl w:ilvl="0" w:tplc="6A90B0FC">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6AC009C"/>
    <w:multiLevelType w:val="multilevel"/>
    <w:tmpl w:val="8B3C24E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C15928"/>
    <w:multiLevelType w:val="hybridMultilevel"/>
    <w:tmpl w:val="7D943B68"/>
    <w:lvl w:ilvl="0" w:tplc="D0B8A442">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97871650">
    <w:abstractNumId w:val="4"/>
  </w:num>
  <w:num w:numId="2" w16cid:durableId="126748981">
    <w:abstractNumId w:val="2"/>
  </w:num>
  <w:num w:numId="3" w16cid:durableId="1587226779">
    <w:abstractNumId w:val="3"/>
  </w:num>
  <w:num w:numId="4" w16cid:durableId="225380660">
    <w:abstractNumId w:val="0"/>
  </w:num>
  <w:num w:numId="5" w16cid:durableId="656374423">
    <w:abstractNumId w:val="1"/>
  </w:num>
  <w:num w:numId="6" w16cid:durableId="1426726060">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ascii="Times New Roman" w:hAnsi="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2tDA0MzIwMLc0MjdT0lEKTi0uzszPAykwrgUA3kJMSCwAAAA="/>
  </w:docVars>
  <w:rsids>
    <w:rsidRoot w:val="00F83669"/>
    <w:rsid w:val="00012CB6"/>
    <w:rsid w:val="00065158"/>
    <w:rsid w:val="000E20DF"/>
    <w:rsid w:val="000E5DEF"/>
    <w:rsid w:val="00121133"/>
    <w:rsid w:val="00131A58"/>
    <w:rsid w:val="00170E09"/>
    <w:rsid w:val="001C635E"/>
    <w:rsid w:val="001F59F7"/>
    <w:rsid w:val="00242A41"/>
    <w:rsid w:val="00246775"/>
    <w:rsid w:val="00264DCB"/>
    <w:rsid w:val="0028348C"/>
    <w:rsid w:val="002B09BD"/>
    <w:rsid w:val="002C2EFF"/>
    <w:rsid w:val="002F0E9D"/>
    <w:rsid w:val="00306E5E"/>
    <w:rsid w:val="003216F6"/>
    <w:rsid w:val="00342BF9"/>
    <w:rsid w:val="00361537"/>
    <w:rsid w:val="00363252"/>
    <w:rsid w:val="00376C61"/>
    <w:rsid w:val="003B0EC3"/>
    <w:rsid w:val="003D5572"/>
    <w:rsid w:val="00404D33"/>
    <w:rsid w:val="00447A46"/>
    <w:rsid w:val="0048557A"/>
    <w:rsid w:val="00494C41"/>
    <w:rsid w:val="004D165F"/>
    <w:rsid w:val="004E35F2"/>
    <w:rsid w:val="00507BD1"/>
    <w:rsid w:val="00537862"/>
    <w:rsid w:val="0054219F"/>
    <w:rsid w:val="005B1B03"/>
    <w:rsid w:val="00607DF1"/>
    <w:rsid w:val="00610F69"/>
    <w:rsid w:val="0061146E"/>
    <w:rsid w:val="00623CBA"/>
    <w:rsid w:val="00627A48"/>
    <w:rsid w:val="0063682D"/>
    <w:rsid w:val="00645916"/>
    <w:rsid w:val="00690CA9"/>
    <w:rsid w:val="006B7947"/>
    <w:rsid w:val="006C3672"/>
    <w:rsid w:val="006F2B3C"/>
    <w:rsid w:val="006F3AB3"/>
    <w:rsid w:val="007119E7"/>
    <w:rsid w:val="00732DE2"/>
    <w:rsid w:val="00754EEF"/>
    <w:rsid w:val="007836E4"/>
    <w:rsid w:val="007C7236"/>
    <w:rsid w:val="007C7564"/>
    <w:rsid w:val="007D4DB3"/>
    <w:rsid w:val="00805A46"/>
    <w:rsid w:val="00845DCB"/>
    <w:rsid w:val="00887302"/>
    <w:rsid w:val="008C2E42"/>
    <w:rsid w:val="008C425E"/>
    <w:rsid w:val="008E4FF1"/>
    <w:rsid w:val="008E664F"/>
    <w:rsid w:val="00915282"/>
    <w:rsid w:val="00934A20"/>
    <w:rsid w:val="00947BF9"/>
    <w:rsid w:val="00952AF1"/>
    <w:rsid w:val="00965E53"/>
    <w:rsid w:val="00972C8C"/>
    <w:rsid w:val="009C2973"/>
    <w:rsid w:val="009E522B"/>
    <w:rsid w:val="00A127DD"/>
    <w:rsid w:val="00A13691"/>
    <w:rsid w:val="00A144B5"/>
    <w:rsid w:val="00A4318C"/>
    <w:rsid w:val="00A44FE5"/>
    <w:rsid w:val="00A62348"/>
    <w:rsid w:val="00A63E55"/>
    <w:rsid w:val="00A71DBD"/>
    <w:rsid w:val="00A76749"/>
    <w:rsid w:val="00A87B50"/>
    <w:rsid w:val="00A94842"/>
    <w:rsid w:val="00AD4FF2"/>
    <w:rsid w:val="00B010DF"/>
    <w:rsid w:val="00B01A97"/>
    <w:rsid w:val="00B067AE"/>
    <w:rsid w:val="00B123D4"/>
    <w:rsid w:val="00B30962"/>
    <w:rsid w:val="00B4180F"/>
    <w:rsid w:val="00BB0D8D"/>
    <w:rsid w:val="00BB2627"/>
    <w:rsid w:val="00C3252E"/>
    <w:rsid w:val="00C45196"/>
    <w:rsid w:val="00C710B2"/>
    <w:rsid w:val="00CD35F4"/>
    <w:rsid w:val="00CE709B"/>
    <w:rsid w:val="00D222F1"/>
    <w:rsid w:val="00D34392"/>
    <w:rsid w:val="00D36F04"/>
    <w:rsid w:val="00D44326"/>
    <w:rsid w:val="00D613DD"/>
    <w:rsid w:val="00D8472F"/>
    <w:rsid w:val="00D95E03"/>
    <w:rsid w:val="00DA47E5"/>
    <w:rsid w:val="00E2591A"/>
    <w:rsid w:val="00E35CB4"/>
    <w:rsid w:val="00E5477B"/>
    <w:rsid w:val="00E71DA2"/>
    <w:rsid w:val="00E753AE"/>
    <w:rsid w:val="00E82B87"/>
    <w:rsid w:val="00ED1E2C"/>
    <w:rsid w:val="00ED437E"/>
    <w:rsid w:val="00ED755A"/>
    <w:rsid w:val="00F20CB8"/>
    <w:rsid w:val="00F535BC"/>
    <w:rsid w:val="00F83669"/>
    <w:rsid w:val="00F86139"/>
    <w:rsid w:val="00F90620"/>
    <w:rsid w:val="00F92232"/>
    <w:rsid w:val="00F929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1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973"/>
    <w:pPr>
      <w:spacing w:before="120"/>
      <w:ind w:firstLine="454"/>
      <w:jc w:val="both"/>
    </w:pPr>
    <w:rPr>
      <w:rFonts w:ascii="Times New Roman" w:hAnsi="Times New Roman"/>
      <w:sz w:val="20"/>
    </w:rPr>
  </w:style>
  <w:style w:type="paragraph" w:styleId="Ttulo1">
    <w:name w:val="heading 1"/>
    <w:basedOn w:val="Normal"/>
    <w:next w:val="Normal"/>
    <w:link w:val="Ttulo1Char"/>
    <w:uiPriority w:val="9"/>
    <w:qFormat/>
    <w:rsid w:val="00805A46"/>
    <w:pPr>
      <w:keepNext/>
      <w:keepLines/>
      <w:numPr>
        <w:numId w:val="4"/>
      </w:numPr>
      <w:tabs>
        <w:tab w:val="left" w:pos="284"/>
      </w:tabs>
      <w:spacing w:after="120" w:line="276" w:lineRule="auto"/>
      <w:outlineLvl w:val="0"/>
    </w:pPr>
    <w:rPr>
      <w:rFonts w:eastAsia="Times New Roman" w:cstheme="majorBidi"/>
      <w:b/>
      <w:bCs/>
      <w:caps/>
      <w:sz w:val="22"/>
      <w:szCs w:val="28"/>
      <w:lang w:bidi="en-US"/>
    </w:rPr>
  </w:style>
  <w:style w:type="paragraph" w:styleId="Ttulo2">
    <w:name w:val="heading 2"/>
    <w:basedOn w:val="Normal"/>
    <w:next w:val="Normal"/>
    <w:autoRedefine/>
    <w:uiPriority w:val="9"/>
    <w:unhideWhenUsed/>
    <w:qFormat/>
    <w:rsid w:val="00805A46"/>
    <w:pPr>
      <w:keepNext/>
      <w:keepLines/>
      <w:numPr>
        <w:ilvl w:val="1"/>
        <w:numId w:val="4"/>
      </w:numPr>
      <w:tabs>
        <w:tab w:val="left" w:pos="426"/>
      </w:tabs>
      <w:spacing w:before="240" w:after="120"/>
      <w:outlineLvl w:val="1"/>
    </w:pPr>
    <w:rPr>
      <w:b/>
      <w:szCs w:val="36"/>
    </w:rPr>
  </w:style>
  <w:style w:type="paragraph" w:styleId="Ttulo3">
    <w:name w:val="heading 3"/>
    <w:basedOn w:val="Normal"/>
    <w:next w:val="Normal"/>
    <w:uiPriority w:val="9"/>
    <w:semiHidden/>
    <w:unhideWhenUsed/>
    <w:pPr>
      <w:keepNext/>
      <w:keepLines/>
      <w:numPr>
        <w:ilvl w:val="2"/>
        <w:numId w:val="4"/>
      </w:numPr>
      <w:spacing w:before="280" w:after="80"/>
      <w:outlineLvl w:val="2"/>
    </w:pPr>
    <w:rPr>
      <w:b/>
      <w:sz w:val="28"/>
      <w:szCs w:val="28"/>
    </w:rPr>
  </w:style>
  <w:style w:type="paragraph" w:styleId="Ttulo4">
    <w:name w:val="heading 4"/>
    <w:basedOn w:val="Normal"/>
    <w:next w:val="Normal"/>
    <w:uiPriority w:val="9"/>
    <w:semiHidden/>
    <w:unhideWhenUsed/>
    <w:qFormat/>
    <w:pPr>
      <w:keepNext/>
      <w:keepLines/>
      <w:numPr>
        <w:ilvl w:val="3"/>
        <w:numId w:val="4"/>
      </w:numPr>
      <w:spacing w:before="240" w:after="40"/>
      <w:outlineLvl w:val="3"/>
    </w:pPr>
    <w:rPr>
      <w:b/>
      <w:sz w:val="24"/>
    </w:rPr>
  </w:style>
  <w:style w:type="paragraph" w:styleId="Ttulo5">
    <w:name w:val="heading 5"/>
    <w:basedOn w:val="Normal"/>
    <w:next w:val="Normal"/>
    <w:uiPriority w:val="9"/>
    <w:semiHidden/>
    <w:unhideWhenUsed/>
    <w:qFormat/>
    <w:pPr>
      <w:keepNext/>
      <w:keepLines/>
      <w:numPr>
        <w:ilvl w:val="4"/>
        <w:numId w:val="4"/>
      </w:numPr>
      <w:spacing w:before="220" w:after="40"/>
      <w:outlineLvl w:val="4"/>
    </w:pPr>
    <w:rPr>
      <w:b/>
      <w:sz w:val="22"/>
      <w:szCs w:val="22"/>
    </w:rPr>
  </w:style>
  <w:style w:type="paragraph" w:styleId="Ttulo6">
    <w:name w:val="heading 6"/>
    <w:basedOn w:val="Normal"/>
    <w:next w:val="Normal"/>
    <w:uiPriority w:val="9"/>
    <w:semiHidden/>
    <w:unhideWhenUsed/>
    <w:qFormat/>
    <w:pPr>
      <w:keepNext/>
      <w:keepLines/>
      <w:numPr>
        <w:ilvl w:val="5"/>
        <w:numId w:val="4"/>
      </w:numPr>
      <w:spacing w:before="200" w:after="40"/>
      <w:outlineLvl w:val="5"/>
    </w:pPr>
    <w:rPr>
      <w:b/>
      <w:szCs w:val="20"/>
    </w:rPr>
  </w:style>
  <w:style w:type="paragraph" w:styleId="Ttulo7">
    <w:name w:val="heading 7"/>
    <w:basedOn w:val="Normal"/>
    <w:next w:val="Normal"/>
    <w:link w:val="Ttulo7Char"/>
    <w:uiPriority w:val="9"/>
    <w:semiHidden/>
    <w:unhideWhenUsed/>
    <w:qFormat/>
    <w:rsid w:val="00805A46"/>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805A46"/>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805A46"/>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Título do Artigo"/>
    <w:basedOn w:val="Normal"/>
    <w:next w:val="Subttulo"/>
    <w:uiPriority w:val="10"/>
    <w:qFormat/>
    <w:rsid w:val="00947BF9"/>
    <w:pPr>
      <w:keepNext/>
      <w:keepLines/>
      <w:spacing w:before="480" w:after="120"/>
      <w:ind w:firstLine="0"/>
      <w:jc w:val="center"/>
    </w:pPr>
    <w:rPr>
      <w:b/>
      <w:sz w:val="28"/>
      <w:szCs w:val="72"/>
    </w:rPr>
  </w:style>
  <w:style w:type="table" w:styleId="Tabelacomgrade">
    <w:name w:val="Table Grid"/>
    <w:basedOn w:val="Tabelanormal"/>
    <w:uiPriority w:val="59"/>
    <w:rsid w:val="00704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704771"/>
    <w:rPr>
      <w:rFonts w:ascii="Lucida Grande" w:hAnsi="Lucida Grande"/>
      <w:sz w:val="18"/>
      <w:szCs w:val="18"/>
    </w:rPr>
  </w:style>
  <w:style w:type="character" w:customStyle="1" w:styleId="TextodebaloChar">
    <w:name w:val="Texto de balão Char"/>
    <w:basedOn w:val="Fontepargpadro"/>
    <w:link w:val="Textodebalo"/>
    <w:uiPriority w:val="99"/>
    <w:semiHidden/>
    <w:rsid w:val="00704771"/>
    <w:rPr>
      <w:rFonts w:ascii="Lucida Grande" w:hAnsi="Lucida Grande"/>
      <w:sz w:val="18"/>
      <w:szCs w:val="18"/>
    </w:rPr>
  </w:style>
  <w:style w:type="paragraph" w:customStyle="1" w:styleId="Figura">
    <w:name w:val="Figura"/>
    <w:basedOn w:val="Normal"/>
    <w:qFormat/>
    <w:rsid w:val="007119E7"/>
    <w:pPr>
      <w:ind w:firstLine="0"/>
      <w:jc w:val="center"/>
    </w:pPr>
    <w:rPr>
      <w:rFonts w:eastAsia="Times New Roman" w:cs="Times New Roman"/>
      <w:noProof/>
      <w:szCs w:val="20"/>
    </w:rPr>
  </w:style>
  <w:style w:type="paragraph" w:customStyle="1" w:styleId="LegendadeFigura">
    <w:name w:val="Legenda de Figura"/>
    <w:basedOn w:val="Figura"/>
    <w:qFormat/>
    <w:rsid w:val="00AD4FF2"/>
    <w:pPr>
      <w:spacing w:before="0" w:after="120"/>
    </w:pPr>
    <w:rPr>
      <w:sz w:val="16"/>
    </w:rPr>
  </w:style>
  <w:style w:type="paragraph" w:styleId="Textodenotaderodap">
    <w:name w:val="footnote text"/>
    <w:basedOn w:val="Normal"/>
    <w:link w:val="TextodenotaderodapChar"/>
    <w:autoRedefine/>
    <w:uiPriority w:val="99"/>
    <w:unhideWhenUsed/>
    <w:qFormat/>
    <w:rsid w:val="00EF493A"/>
  </w:style>
  <w:style w:type="character" w:customStyle="1" w:styleId="TextodenotaderodapChar">
    <w:name w:val="Texto de nota de rodapé Char"/>
    <w:basedOn w:val="Fontepargpadro"/>
    <w:link w:val="Textodenotaderodap"/>
    <w:uiPriority w:val="99"/>
    <w:rsid w:val="00EF493A"/>
  </w:style>
  <w:style w:type="character" w:styleId="Refdenotaderodap">
    <w:name w:val="footnote reference"/>
    <w:basedOn w:val="Fontepargpadro"/>
    <w:uiPriority w:val="99"/>
    <w:unhideWhenUsed/>
    <w:rsid w:val="00EF493A"/>
    <w:rPr>
      <w:vertAlign w:val="superscript"/>
    </w:rPr>
  </w:style>
  <w:style w:type="paragraph" w:styleId="Cabealho">
    <w:name w:val="header"/>
    <w:basedOn w:val="Normal"/>
    <w:link w:val="CabealhoChar"/>
    <w:uiPriority w:val="99"/>
    <w:unhideWhenUsed/>
    <w:rsid w:val="00EF493A"/>
    <w:pPr>
      <w:tabs>
        <w:tab w:val="center" w:pos="4320"/>
        <w:tab w:val="right" w:pos="8640"/>
      </w:tabs>
    </w:pPr>
  </w:style>
  <w:style w:type="character" w:customStyle="1" w:styleId="CabealhoChar">
    <w:name w:val="Cabeçalho Char"/>
    <w:basedOn w:val="Fontepargpadro"/>
    <w:link w:val="Cabealho"/>
    <w:uiPriority w:val="99"/>
    <w:rsid w:val="00EF493A"/>
  </w:style>
  <w:style w:type="paragraph" w:styleId="Rodap">
    <w:name w:val="footer"/>
    <w:basedOn w:val="Normal"/>
    <w:link w:val="RodapChar"/>
    <w:uiPriority w:val="99"/>
    <w:unhideWhenUsed/>
    <w:rsid w:val="00EF493A"/>
    <w:pPr>
      <w:tabs>
        <w:tab w:val="center" w:pos="4320"/>
        <w:tab w:val="right" w:pos="8640"/>
      </w:tabs>
    </w:pPr>
  </w:style>
  <w:style w:type="character" w:customStyle="1" w:styleId="RodapChar">
    <w:name w:val="Rodapé Char"/>
    <w:basedOn w:val="Fontepargpadro"/>
    <w:link w:val="Rodap"/>
    <w:uiPriority w:val="99"/>
    <w:rsid w:val="00EF493A"/>
  </w:style>
  <w:style w:type="character" w:customStyle="1" w:styleId="Ttulo1Char">
    <w:name w:val="Título 1 Char"/>
    <w:basedOn w:val="Fontepargpadro"/>
    <w:link w:val="Ttulo1"/>
    <w:uiPriority w:val="9"/>
    <w:rsid w:val="00805A46"/>
    <w:rPr>
      <w:rFonts w:ascii="Times New Roman" w:eastAsia="Times New Roman" w:hAnsi="Times New Roman" w:cstheme="majorBidi"/>
      <w:b/>
      <w:bCs/>
      <w:caps/>
      <w:sz w:val="22"/>
      <w:szCs w:val="28"/>
      <w:lang w:val="es" w:bidi="en-US"/>
    </w:rPr>
  </w:style>
  <w:style w:type="paragraph" w:customStyle="1" w:styleId="Abstract">
    <w:name w:val="Abstract"/>
    <w:basedOn w:val="Resumo"/>
    <w:qFormat/>
    <w:rsid w:val="0028348C"/>
    <w:pPr>
      <w:pBdr>
        <w:top w:val="none" w:sz="0" w:space="0" w:color="auto"/>
        <w:bottom w:val="single" w:sz="12" w:space="8" w:color="auto"/>
      </w:pBdr>
    </w:pPr>
    <w:rPr>
      <w:i/>
    </w:rPr>
  </w:style>
  <w:style w:type="paragraph" w:customStyle="1" w:styleId="FonteElementosEspeciais">
    <w:name w:val="Fonte Elementos Especiais"/>
    <w:basedOn w:val="Normal"/>
    <w:qFormat/>
    <w:rsid w:val="00690CA9"/>
    <w:pPr>
      <w:spacing w:before="0"/>
      <w:ind w:firstLine="0"/>
    </w:pPr>
    <w:rPr>
      <w:sz w:val="16"/>
      <w:szCs w:val="16"/>
    </w:rPr>
  </w:style>
  <w:style w:type="character" w:styleId="Nmerodepgina">
    <w:name w:val="page number"/>
    <w:basedOn w:val="Fontepargpadro"/>
    <w:uiPriority w:val="99"/>
    <w:unhideWhenUsed/>
    <w:rsid w:val="00B37475"/>
  </w:style>
  <w:style w:type="character" w:styleId="Refdecomentrio">
    <w:name w:val="annotation reference"/>
    <w:basedOn w:val="Fontepargpadro"/>
    <w:uiPriority w:val="99"/>
    <w:semiHidden/>
    <w:unhideWhenUsed/>
    <w:rsid w:val="00BA72EA"/>
    <w:rPr>
      <w:sz w:val="16"/>
      <w:szCs w:val="16"/>
    </w:rPr>
  </w:style>
  <w:style w:type="paragraph" w:styleId="Textodecomentrio">
    <w:name w:val="annotation text"/>
    <w:basedOn w:val="Normal"/>
    <w:link w:val="TextodecomentrioChar"/>
    <w:uiPriority w:val="99"/>
    <w:unhideWhenUsed/>
    <w:rsid w:val="00BA72EA"/>
    <w:pPr>
      <w:spacing w:after="200" w:line="276" w:lineRule="auto"/>
    </w:pPr>
    <w:rPr>
      <w:rFonts w:ascii="Calibri" w:eastAsia="Calibri" w:hAnsi="Calibri" w:cs="Times New Roman"/>
      <w:szCs w:val="20"/>
    </w:rPr>
  </w:style>
  <w:style w:type="character" w:customStyle="1" w:styleId="TextodecomentrioChar">
    <w:name w:val="Texto de comentário Char"/>
    <w:basedOn w:val="Fontepargpadro"/>
    <w:link w:val="Textodecomentrio"/>
    <w:uiPriority w:val="99"/>
    <w:rsid w:val="00BA72EA"/>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30962"/>
    <w:pPr>
      <w:spacing w:after="0" w:line="240" w:lineRule="auto"/>
    </w:pPr>
    <w:rPr>
      <w:rFonts w:ascii="Cambria" w:eastAsia="Cambria" w:hAnsi="Cambria" w:cs="Cambria"/>
      <w:b/>
      <w:bCs/>
    </w:rPr>
  </w:style>
  <w:style w:type="character" w:customStyle="1" w:styleId="AssuntodocomentrioChar">
    <w:name w:val="Assunto do comentário Char"/>
    <w:basedOn w:val="TextodecomentrioChar"/>
    <w:link w:val="Assuntodocomentrio"/>
    <w:uiPriority w:val="99"/>
    <w:semiHidden/>
    <w:rsid w:val="00B30962"/>
    <w:rPr>
      <w:rFonts w:ascii="Calibri" w:eastAsia="Calibri" w:hAnsi="Calibri" w:cs="Times New Roman"/>
      <w:b/>
      <w:bCs/>
      <w:sz w:val="20"/>
      <w:szCs w:val="20"/>
    </w:rPr>
  </w:style>
  <w:style w:type="paragraph" w:styleId="Citao">
    <w:name w:val="Quote"/>
    <w:basedOn w:val="Normal"/>
    <w:next w:val="Normal"/>
    <w:link w:val="CitaoChar"/>
    <w:autoRedefine/>
    <w:uiPriority w:val="29"/>
    <w:qFormat/>
    <w:rsid w:val="003B0EC3"/>
    <w:pPr>
      <w:spacing w:before="240" w:after="240"/>
      <w:ind w:left="1134" w:firstLine="0"/>
    </w:pPr>
    <w:rPr>
      <w:sz w:val="18"/>
    </w:rPr>
  </w:style>
  <w:style w:type="paragraph" w:customStyle="1" w:styleId="TextodaTabela">
    <w:name w:val="Texto da Tabela"/>
    <w:basedOn w:val="Normal"/>
    <w:autoRedefine/>
    <w:qFormat/>
    <w:rsid w:val="00242A41"/>
    <w:pPr>
      <w:spacing w:before="240" w:line="360" w:lineRule="auto"/>
      <w:ind w:firstLine="0"/>
    </w:pPr>
    <w:rPr>
      <w:rFonts w:eastAsia="Times New Roman" w:cs="Times New Roman"/>
      <w:b/>
      <w:szCs w:val="22"/>
    </w:rPr>
  </w:style>
  <w:style w:type="character" w:customStyle="1" w:styleId="CitaoChar">
    <w:name w:val="Citação Char"/>
    <w:basedOn w:val="Fontepargpadro"/>
    <w:link w:val="Citao"/>
    <w:uiPriority w:val="29"/>
    <w:rsid w:val="003B0EC3"/>
    <w:rPr>
      <w:rFonts w:ascii="Times New Roman" w:hAnsi="Times New Roman"/>
      <w:sz w:val="18"/>
    </w:rPr>
  </w:style>
  <w:style w:type="paragraph" w:styleId="Legenda">
    <w:name w:val="caption"/>
    <w:basedOn w:val="Normal"/>
    <w:next w:val="Normal"/>
    <w:autoRedefine/>
    <w:uiPriority w:val="99"/>
    <w:qFormat/>
    <w:rsid w:val="007119E7"/>
    <w:pPr>
      <w:keepNext/>
      <w:spacing w:after="120"/>
      <w:ind w:firstLine="0"/>
    </w:pPr>
    <w:rPr>
      <w:rFonts w:eastAsia="Calibri" w:cs="Times New Roman"/>
      <w:bCs/>
      <w:sz w:val="18"/>
      <w:szCs w:val="18"/>
    </w:rPr>
  </w:style>
  <w:style w:type="paragraph" w:styleId="Subttulo">
    <w:name w:val="Subtitle"/>
    <w:aliases w:val="Autores"/>
    <w:basedOn w:val="Normal"/>
    <w:next w:val="Normal"/>
    <w:uiPriority w:val="11"/>
    <w:qFormat/>
    <w:rsid w:val="004E35F2"/>
    <w:pPr>
      <w:keepNext/>
      <w:keepLines/>
      <w:spacing w:before="0" w:after="120"/>
      <w:jc w:val="center"/>
    </w:pPr>
    <w:rPr>
      <w:rFonts w:asciiTheme="minorHAnsi" w:eastAsia="Georgia" w:hAnsiTheme="minorHAnsi" w:cs="Georgia"/>
      <w:b/>
      <w:sz w:val="16"/>
      <w:szCs w:val="48"/>
    </w:rPr>
  </w:style>
  <w:style w:type="character" w:styleId="MenoPendente">
    <w:name w:val="Unresolved Mention"/>
    <w:basedOn w:val="Fontepargpadro"/>
    <w:uiPriority w:val="99"/>
    <w:semiHidden/>
    <w:unhideWhenUsed/>
    <w:rsid w:val="00ED1E2C"/>
    <w:rPr>
      <w:color w:val="605E5C"/>
      <w:shd w:val="clear" w:color="auto" w:fill="E1DFDD"/>
    </w:rPr>
  </w:style>
  <w:style w:type="paragraph" w:customStyle="1" w:styleId="Resumo">
    <w:name w:val="Resumo"/>
    <w:basedOn w:val="Normal"/>
    <w:qFormat/>
    <w:rsid w:val="00947BF9"/>
    <w:pPr>
      <w:pBdr>
        <w:top w:val="single" w:sz="12" w:space="8" w:color="auto"/>
      </w:pBdr>
      <w:spacing w:after="80"/>
      <w:ind w:firstLine="0"/>
    </w:pPr>
    <w:rPr>
      <w:rFonts w:eastAsia="Times New Roman" w:cs="Times New Roman"/>
      <w:sz w:val="16"/>
      <w:szCs w:val="16"/>
    </w:rPr>
  </w:style>
  <w:style w:type="character" w:customStyle="1" w:styleId="Ttulo7Char">
    <w:name w:val="Título 7 Char"/>
    <w:basedOn w:val="Fontepargpadro"/>
    <w:link w:val="Ttulo7"/>
    <w:uiPriority w:val="9"/>
    <w:semiHidden/>
    <w:rsid w:val="00805A46"/>
    <w:rPr>
      <w:rFonts w:asciiTheme="majorHAnsi" w:eastAsiaTheme="majorEastAsia" w:hAnsiTheme="majorHAnsi" w:cstheme="majorBidi"/>
      <w:i/>
      <w:iCs/>
      <w:color w:val="243F60" w:themeColor="accent1" w:themeShade="7F"/>
      <w:sz w:val="20"/>
    </w:rPr>
  </w:style>
  <w:style w:type="character" w:customStyle="1" w:styleId="Ttulo8Char">
    <w:name w:val="Título 8 Char"/>
    <w:basedOn w:val="Fontepargpadro"/>
    <w:link w:val="Ttulo8"/>
    <w:uiPriority w:val="9"/>
    <w:semiHidden/>
    <w:rsid w:val="00805A46"/>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805A46"/>
    <w:rPr>
      <w:rFonts w:asciiTheme="majorHAnsi" w:eastAsiaTheme="majorEastAsia" w:hAnsiTheme="majorHAnsi" w:cstheme="majorBidi"/>
      <w:i/>
      <w:iCs/>
      <w:color w:val="272727" w:themeColor="text1" w:themeTint="D8"/>
      <w:sz w:val="21"/>
      <w:szCs w:val="21"/>
    </w:rPr>
  </w:style>
  <w:style w:type="character" w:styleId="TextodoEspaoReservado">
    <w:name w:val="Placeholder Text"/>
    <w:basedOn w:val="Fontepargpadro"/>
    <w:uiPriority w:val="99"/>
    <w:semiHidden/>
    <w:rsid w:val="00E35CB4"/>
    <w:rPr>
      <w:color w:val="808080"/>
    </w:rPr>
  </w:style>
  <w:style w:type="paragraph" w:customStyle="1" w:styleId="Equao">
    <w:name w:val="Equação"/>
    <w:basedOn w:val="Normal"/>
    <w:link w:val="EquaoChar"/>
    <w:qFormat/>
    <w:rsid w:val="00121133"/>
    <w:pPr>
      <w:ind w:firstLine="0"/>
      <w:jc w:val="left"/>
    </w:pPr>
  </w:style>
  <w:style w:type="character" w:customStyle="1" w:styleId="NmerodaEquao">
    <w:name w:val="Número da Equação"/>
    <w:basedOn w:val="Fontepargpadro"/>
    <w:uiPriority w:val="1"/>
    <w:qFormat/>
    <w:rsid w:val="00121133"/>
    <w:rPr>
      <w:rFonts w:ascii="Times New Roman" w:hAnsi="Times New Roman"/>
      <w:b/>
      <w:sz w:val="20"/>
    </w:rPr>
  </w:style>
  <w:style w:type="character" w:customStyle="1" w:styleId="EquaoChar">
    <w:name w:val="Equação Char"/>
    <w:basedOn w:val="Fontepargpadro"/>
    <w:link w:val="Equao"/>
    <w:rsid w:val="00121133"/>
    <w:rPr>
      <w:rFonts w:ascii="Times New Roman" w:hAnsi="Times New Roman"/>
      <w:sz w:val="20"/>
    </w:rPr>
  </w:style>
  <w:style w:type="paragraph" w:customStyle="1" w:styleId="Cdigo-Fonte">
    <w:name w:val="Código-Fonte"/>
    <w:basedOn w:val="Normal"/>
    <w:qFormat/>
    <w:rsid w:val="00915282"/>
    <w:pPr>
      <w:spacing w:before="0"/>
      <w:ind w:firstLine="0"/>
      <w:jc w:val="left"/>
    </w:pPr>
    <w:rPr>
      <w:rFonts w:ascii="Courier New" w:hAnsi="Courier New"/>
      <w:sz w:val="16"/>
      <w:szCs w:val="16"/>
    </w:rPr>
  </w:style>
  <w:style w:type="paragraph" w:customStyle="1" w:styleId="Referncias">
    <w:name w:val="Referências"/>
    <w:basedOn w:val="Normal"/>
    <w:autoRedefine/>
    <w:qFormat/>
    <w:rsid w:val="00342BF9"/>
    <w:pPr>
      <w:ind w:left="567" w:hanging="567"/>
      <w:jc w:val="left"/>
    </w:pPr>
    <w:rPr>
      <w:rFonts w:eastAsia="Times New Roman" w:cs="Times New Roman"/>
      <w:szCs w:val="20"/>
    </w:rPr>
  </w:style>
  <w:style w:type="character" w:styleId="Hyperlink">
    <w:name w:val="Hyperlink"/>
    <w:basedOn w:val="Fontepargpadro"/>
    <w:uiPriority w:val="99"/>
    <w:unhideWhenUsed/>
    <w:rsid w:val="00A623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planalto.gov.br/ccivil_03/leis/L9784.htm" TargetMode="External"/><Relationship Id="rId3" Type="http://schemas.openxmlformats.org/officeDocument/2006/relationships/numbering" Target="numbering.xml"/><Relationship Id="rId21" Type="http://schemas.openxmlformats.org/officeDocument/2006/relationships/hyperlink" Target="http://www.xxxx.xxx"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blog.apabooks.org/2015/08/12/what-is-human-systems-integration/" TargetMode="External"/><Relationship Id="rId2" Type="http://schemas.openxmlformats.org/officeDocument/2006/relationships/customXml" Target="../customXml/item2.xml"/><Relationship Id="rId16" Type="http://schemas.openxmlformats.org/officeDocument/2006/relationships/hyperlink" Target="http://www.youtube.com/watch?v=6nyGCbxD848" TargetMode="External"/><Relationship Id="rId20" Type="http://schemas.openxmlformats.org/officeDocument/2006/relationships/hyperlink" Target="https://doi.org/10.1073/pnas.19105101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nursingworld.org/MainMenuCategories/Policy-Advocacy/Positions-and-Resolutions/ANAPositionStatements/Archives/Mercury-in-Vaccines.html" TargetMode="Externa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doi.org/10.1007/978-3-030-05348-2_21"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pastyle.apa.org/style-grammar-guidelines/referen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SaPHvpxcJSz76y/ZGaZcykLaUQ==">AMUW2mVtV6zxw26PLnDIj10vKf2d79XXndrfjTc/+9uDjo6oc2ben1yXKHVxpUdrUoxqB+Yzf66Z5Wt0lxNpP8OImMmKP23BnieG75UIcCqSaquQ+0ASfas=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47C72E-D22E-4D6E-9870-992F73416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2117</Words>
  <Characters>11434</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2025-08-31T12:38:00Z</dcterms:created>
  <dcterms:modified xsi:type="dcterms:W3CDTF">2025-08-31T12:39:00Z</dcterms:modified>
</cp:coreProperties>
</file>